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4D706D0B" w:rsidR="003E1789" w:rsidRPr="00134942" w:rsidRDefault="0022450A" w:rsidP="003A77D1">
      <w:pPr>
        <w:pStyle w:val="Title"/>
        <w:spacing w:line="276"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AB33B3">
        <w:rPr>
          <w:rStyle w:val="Strong"/>
          <w:rFonts w:ascii="Arial Black" w:hAnsi="Arial Black"/>
          <w:b/>
          <w:sz w:val="40"/>
          <w:szCs w:val="40"/>
          <w:lang w:val="en-US"/>
        </w:rPr>
        <w:t>CHOOSE WIS</w:t>
      </w:r>
      <w:r w:rsidR="009078B8">
        <w:rPr>
          <w:rStyle w:val="Strong"/>
          <w:rFonts w:ascii="Arial Black" w:hAnsi="Arial Black"/>
          <w:b/>
          <w:sz w:val="40"/>
          <w:szCs w:val="40"/>
          <w:lang w:val="en-US"/>
        </w:rPr>
        <w:t>E</w:t>
      </w:r>
      <w:r w:rsidR="00AB33B3">
        <w:rPr>
          <w:rStyle w:val="Strong"/>
          <w:rFonts w:ascii="Arial Black" w:hAnsi="Arial Black"/>
          <w:b/>
          <w:sz w:val="40"/>
          <w:szCs w:val="40"/>
          <w:lang w:val="en-US"/>
        </w:rPr>
        <w:t>LY</w:t>
      </w:r>
      <w:r w:rsidR="002E6422">
        <w:rPr>
          <w:rStyle w:val="Strong"/>
          <w:rFonts w:ascii="Arial Black" w:hAnsi="Arial Black"/>
          <w:b/>
          <w:sz w:val="40"/>
          <w:szCs w:val="40"/>
          <w:lang w:val="en-US"/>
        </w:rPr>
        <w:t>!</w:t>
      </w:r>
      <w:r w:rsidR="003A7DEC">
        <w:rPr>
          <w:rStyle w:val="Strong"/>
          <w:rFonts w:ascii="Arial Black" w:hAnsi="Arial Black"/>
          <w:b/>
          <w:sz w:val="40"/>
          <w:szCs w:val="40"/>
          <w:lang w:val="en-US"/>
        </w:rPr>
        <w:t>”</w:t>
      </w:r>
    </w:p>
    <w:p w14:paraId="49176591" w14:textId="35ED0838" w:rsidR="00046ED4" w:rsidRPr="00A24F90" w:rsidRDefault="00DA1A00" w:rsidP="00973E52">
      <w:pPr>
        <w:spacing w:line="276" w:lineRule="auto"/>
        <w:ind w:left="180"/>
        <w:jc w:val="center"/>
        <w:rPr>
          <w:rFonts w:ascii="Arial" w:hAnsi="Arial" w:cs="Arial"/>
          <w:sz w:val="28"/>
          <w:szCs w:val="28"/>
        </w:rPr>
      </w:pPr>
      <w:r>
        <w:rPr>
          <w:rFonts w:ascii="Arial" w:hAnsi="Arial" w:cs="Arial"/>
          <w:sz w:val="28"/>
          <w:szCs w:val="28"/>
        </w:rPr>
        <w:t xml:space="preserve"> </w:t>
      </w:r>
      <w:r w:rsidR="00AB33B3">
        <w:rPr>
          <w:rFonts w:ascii="Arial" w:hAnsi="Arial" w:cs="Arial"/>
          <w:sz w:val="28"/>
          <w:szCs w:val="28"/>
        </w:rPr>
        <w:t>Acts 1</w:t>
      </w:r>
      <w:r w:rsidR="009078B8">
        <w:rPr>
          <w:rFonts w:ascii="Arial" w:hAnsi="Arial" w:cs="Arial"/>
          <w:sz w:val="28"/>
          <w:szCs w:val="28"/>
        </w:rPr>
        <w:t>:</w:t>
      </w:r>
      <w:r w:rsidR="00AB33B3">
        <w:rPr>
          <w:rFonts w:ascii="Arial" w:hAnsi="Arial" w:cs="Arial"/>
          <w:sz w:val="28"/>
          <w:szCs w:val="28"/>
        </w:rPr>
        <w:t>15-26</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21FA8"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" strokeweight="6pt">
                <v:stroke linestyle="thickBetweenThin"/>
                <w10:wrap anchorx="margin"/>
              </v:line>
            </w:pict>
          </mc:Fallback>
        </mc:AlternateContent>
      </w:r>
    </w:p>
    <w:p w14:paraId="41F90F37" w14:textId="5949EF7C" w:rsidR="00887F14" w:rsidRPr="005F5C46" w:rsidRDefault="00887F14" w:rsidP="005F5C46">
      <w:pPr>
        <w:spacing w:line="276" w:lineRule="auto"/>
        <w:jc w:val="both"/>
        <w:rPr>
          <w:rFonts w:ascii="Arial" w:hAnsi="Arial" w:cs="Arial"/>
          <w:sz w:val="22"/>
          <w:szCs w:val="22"/>
        </w:rPr>
      </w:pPr>
    </w:p>
    <w:p w14:paraId="04755585" w14:textId="77777777" w:rsidR="006E0EFC" w:rsidRDefault="006E0EFC" w:rsidP="005F5C46">
      <w:pPr>
        <w:spacing w:line="276" w:lineRule="auto"/>
        <w:jc w:val="both"/>
        <w:rPr>
          <w:rFonts w:cs="Arial"/>
          <w:sz w:val="22"/>
          <w:szCs w:val="22"/>
        </w:rPr>
      </w:pPr>
    </w:p>
    <w:bookmarkEnd w:id="4"/>
    <w:bookmarkEnd w:id="5"/>
    <w:p w14:paraId="095BCB1C" w14:textId="23769643" w:rsidR="00177DD0" w:rsidRPr="007801F4" w:rsidRDefault="00DA7676" w:rsidP="002E6422">
      <w:pPr>
        <w:pStyle w:val="ListParagraph"/>
        <w:numPr>
          <w:ilvl w:val="0"/>
          <w:numId w:val="4"/>
        </w:numPr>
        <w:adjustRightInd w:val="0"/>
        <w:spacing w:line="360" w:lineRule="auto"/>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0D58A1BA" w14:textId="067CD0C6" w:rsidR="00AB33B3" w:rsidRPr="00AB33B3" w:rsidRDefault="00AB33B3" w:rsidP="00AB33B3">
      <w:pPr>
        <w:spacing w:line="276" w:lineRule="auto"/>
        <w:jc w:val="both"/>
        <w:rPr>
          <w:rStyle w:val="text"/>
          <w:rFonts w:ascii="Arial" w:hAnsi="Arial" w:cs="Arial"/>
        </w:rPr>
      </w:pPr>
      <w:r w:rsidRPr="00AB33B3">
        <w:rPr>
          <w:rStyle w:val="text"/>
          <w:rFonts w:ascii="Arial" w:hAnsi="Arial" w:cs="Arial"/>
        </w:rPr>
        <w:t>The 2020 election season is arguably the most critical in modern times!  People are flooding the polls in records numbers to have their voices heard!  There’s a deep sense of responsibility and urgency at the local, state, and national levels.  The proof is in the pudding!  Several news outlets have reported that more than 15 million Americans have already taken advantage of early voting!  I certainly hope you’re among them!  We are less than 10 days away from a pivotal moment in this country’s history.  It would be an understatement to say there’s a lot at stake.  Put simply</w:t>
      </w:r>
      <w:r w:rsidR="002843D6">
        <w:rPr>
          <w:rStyle w:val="text"/>
          <w:rFonts w:ascii="Arial" w:hAnsi="Arial" w:cs="Arial"/>
        </w:rPr>
        <w:t>;</w:t>
      </w:r>
      <w:r w:rsidRPr="00AB33B3">
        <w:rPr>
          <w:rStyle w:val="text"/>
          <w:rFonts w:ascii="Arial" w:hAnsi="Arial" w:cs="Arial"/>
        </w:rPr>
        <w:t xml:space="preserve"> we will either choose to settle for the status quo or “redeem the soul of America.”  </w:t>
      </w:r>
    </w:p>
    <w:p w14:paraId="1C4117B1" w14:textId="77777777" w:rsidR="00AB33B3" w:rsidRPr="00AB33B3" w:rsidRDefault="00AB33B3" w:rsidP="00AB33B3">
      <w:pPr>
        <w:spacing w:line="276" w:lineRule="auto"/>
        <w:jc w:val="both"/>
        <w:rPr>
          <w:rStyle w:val="text"/>
          <w:rFonts w:ascii="Arial" w:hAnsi="Arial" w:cs="Arial"/>
        </w:rPr>
      </w:pPr>
    </w:p>
    <w:p w14:paraId="5D3DA649" w14:textId="047FDF6E" w:rsidR="00723B65" w:rsidRPr="00947E95" w:rsidRDefault="00AB33B3" w:rsidP="00AB33B3">
      <w:pPr>
        <w:spacing w:line="276" w:lineRule="auto"/>
        <w:jc w:val="both"/>
        <w:rPr>
          <w:rFonts w:cs="Arial"/>
          <w:b/>
          <w:bCs/>
          <w:i/>
          <w:color w:val="000000"/>
        </w:rPr>
      </w:pPr>
      <w:r w:rsidRPr="00AB33B3">
        <w:rPr>
          <w:rStyle w:val="text"/>
          <w:rFonts w:ascii="Arial" w:hAnsi="Arial" w:cs="Arial"/>
        </w:rPr>
        <w:t>We thank God for our ancestors, upon whose should</w:t>
      </w:r>
      <w:r>
        <w:rPr>
          <w:rStyle w:val="text"/>
          <w:rFonts w:ascii="Arial" w:hAnsi="Arial" w:cs="Arial"/>
        </w:rPr>
        <w:t>ers</w:t>
      </w:r>
      <w:r w:rsidRPr="00AB33B3">
        <w:rPr>
          <w:rStyle w:val="text"/>
          <w:rFonts w:ascii="Arial" w:hAnsi="Arial" w:cs="Arial"/>
        </w:rPr>
        <w:t xml:space="preserve"> we stand today, for this opportunity and privilege.  Even in their wildest dreams, they could still only imagine this moment.   To whom much is given, much is required.  All choices have consequences.  We can’t afford to be ignorant, illiterate, or ill-informed!  We also can’t be lulled into externality and superficiality.   God warns us, “For the Lord does not see as man sees; for man looks at the outward appearance, but the Lord looks at the heart.”  Today’s sermon offers a Scriptural example concerning the selection of leaders!  Yes, “The king’s heart is in the hand of the Lord and like the rivers of water; He turns it wherever He wishes.”  But, we must still </w:t>
      </w:r>
      <w:r w:rsidRPr="00AB33B3">
        <w:rPr>
          <w:rStyle w:val="text"/>
          <w:rFonts w:ascii="Arial" w:hAnsi="Arial" w:cs="Arial"/>
          <w:b/>
          <w:bCs/>
        </w:rPr>
        <w:t>“Choose Wisely!”</w:t>
      </w:r>
    </w:p>
    <w:p w14:paraId="7A071EE5" w14:textId="45E00265" w:rsidR="009078B8" w:rsidRPr="005F5C46" w:rsidRDefault="009078B8" w:rsidP="005F5C46">
      <w:pPr>
        <w:jc w:val="both"/>
        <w:rPr>
          <w:rFonts w:ascii="Arial" w:hAnsi="Arial" w:cs="Arial"/>
          <w:iCs/>
          <w:color w:val="000000"/>
        </w:rPr>
      </w:pPr>
    </w:p>
    <w:p w14:paraId="3DC8B28F" w14:textId="77777777" w:rsidR="00AB33B3" w:rsidRPr="005F5C46" w:rsidRDefault="00AB33B3" w:rsidP="005F5C46">
      <w:pPr>
        <w:jc w:val="both"/>
        <w:rPr>
          <w:rFonts w:ascii="Arial" w:hAnsi="Arial" w:cs="Arial"/>
          <w:iCs/>
          <w:color w:val="000000"/>
        </w:rPr>
      </w:pPr>
    </w:p>
    <w:tbl>
      <w:tblPr>
        <w:tblStyle w:val="TableGrid"/>
        <w:tblW w:w="8730" w:type="dxa"/>
        <w:tblInd w:w="720" w:type="dxa"/>
        <w:tblBorders>
          <w:left w:val="none" w:sz="0" w:space="0" w:color="auto"/>
          <w:right w:val="none" w:sz="0" w:space="0" w:color="auto"/>
        </w:tblBorders>
        <w:tblLook w:val="04A0" w:firstRow="1" w:lastRow="0" w:firstColumn="1" w:lastColumn="0" w:noHBand="0" w:noVBand="1"/>
      </w:tblPr>
      <w:tblGrid>
        <w:gridCol w:w="8730"/>
      </w:tblGrid>
      <w:tr w:rsidR="0055424A" w:rsidRPr="006F4A25" w14:paraId="0912A94D" w14:textId="77777777" w:rsidTr="002A15BD">
        <w:trPr>
          <w:trHeight w:val="278"/>
        </w:trPr>
        <w:tc>
          <w:tcPr>
            <w:tcW w:w="8730" w:type="dxa"/>
          </w:tcPr>
          <w:p w14:paraId="7ACF984D" w14:textId="77777777" w:rsidR="0055424A" w:rsidRPr="005F5C46" w:rsidRDefault="0055424A" w:rsidP="005F5C46">
            <w:pPr>
              <w:jc w:val="both"/>
              <w:rPr>
                <w:rFonts w:ascii="Arial" w:hAnsi="Arial" w:cs="Arial"/>
                <w:color w:val="000000" w:themeColor="text1"/>
              </w:rPr>
            </w:pPr>
            <w:bookmarkStart w:id="23" w:name="_Hlk45022077"/>
          </w:p>
        </w:tc>
      </w:tr>
      <w:tr w:rsidR="004D1B1E" w:rsidRPr="006F4A25" w14:paraId="6F1F3726" w14:textId="77777777" w:rsidTr="002A15BD">
        <w:trPr>
          <w:trHeight w:val="278"/>
        </w:trPr>
        <w:tc>
          <w:tcPr>
            <w:tcW w:w="8730" w:type="dxa"/>
          </w:tcPr>
          <w:p w14:paraId="3E055F20" w14:textId="77777777" w:rsidR="004D1B1E" w:rsidRPr="005F5C46" w:rsidRDefault="004D1B1E" w:rsidP="005F5C46">
            <w:pPr>
              <w:jc w:val="both"/>
              <w:rPr>
                <w:rFonts w:ascii="Arial" w:hAnsi="Arial" w:cs="Arial"/>
                <w:color w:val="000000" w:themeColor="text1"/>
              </w:rPr>
            </w:pPr>
          </w:p>
        </w:tc>
      </w:tr>
      <w:bookmarkEnd w:id="23"/>
    </w:tbl>
    <w:p w14:paraId="0E4558D5" w14:textId="52B3A60C" w:rsidR="00C872D1" w:rsidRPr="002E6422" w:rsidRDefault="00C872D1" w:rsidP="002E6422">
      <w:pPr>
        <w:jc w:val="both"/>
        <w:rPr>
          <w:rFonts w:ascii="Arial" w:hAnsi="Arial" w:cs="Arial"/>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7779BDD0" w14:textId="77777777" w:rsidR="00AB33B3" w:rsidRPr="00AB33B3" w:rsidRDefault="00AB33B3" w:rsidP="002E6422">
      <w:pPr>
        <w:jc w:val="both"/>
        <w:rPr>
          <w:rFonts w:ascii="Arial" w:hAnsi="Arial" w:cs="Arial"/>
        </w:rPr>
      </w:pPr>
    </w:p>
    <w:p w14:paraId="1473BB11" w14:textId="0EB0B6D2" w:rsidR="00AB33B3" w:rsidRPr="002E6422" w:rsidRDefault="00AB33B3" w:rsidP="002E6422">
      <w:pPr>
        <w:jc w:val="both"/>
        <w:rPr>
          <w:rFonts w:ascii="Arial Black" w:hAnsi="Arial Black" w:cs="Arial"/>
          <w:b/>
          <w:bCs/>
        </w:rPr>
      </w:pPr>
      <w:r w:rsidRPr="002E6422">
        <w:rPr>
          <w:rFonts w:ascii="Arial Black" w:hAnsi="Arial Black" w:cs="Arial"/>
          <w:b/>
          <w:bCs/>
        </w:rPr>
        <w:t>II.</w:t>
      </w:r>
      <w:r w:rsidRPr="002E6422">
        <w:rPr>
          <w:rFonts w:ascii="Arial Black" w:hAnsi="Arial Black" w:cs="Arial"/>
          <w:b/>
          <w:bCs/>
        </w:rPr>
        <w:tab/>
        <w:t xml:space="preserve">SELECTION COMMITTEE </w:t>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t>v. 15</w:t>
      </w:r>
    </w:p>
    <w:p w14:paraId="36DC413C" w14:textId="210B19C7" w:rsidR="00AB33B3" w:rsidRPr="00AB33B3" w:rsidRDefault="00AB33B3" w:rsidP="002E6422">
      <w:pPr>
        <w:ind w:firstLine="720"/>
        <w:jc w:val="both"/>
        <w:rPr>
          <w:rFonts w:ascii="Arial" w:hAnsi="Arial" w:cs="Arial"/>
        </w:rPr>
      </w:pPr>
      <w:r w:rsidRPr="00AB33B3">
        <w:rPr>
          <w:rFonts w:ascii="Arial" w:hAnsi="Arial" w:cs="Arial"/>
        </w:rPr>
        <w:t>A.</w:t>
      </w:r>
      <w:r w:rsidRPr="00AB33B3">
        <w:rPr>
          <w:rFonts w:ascii="Arial" w:hAnsi="Arial" w:cs="Arial"/>
        </w:rPr>
        <w:tab/>
        <w:t>Safety in the multitude of counselors!</w:t>
      </w:r>
      <w:r w:rsidRPr="00AB33B3">
        <w:rPr>
          <w:rFonts w:ascii="Arial" w:hAnsi="Arial" w:cs="Arial"/>
        </w:rPr>
        <w:tab/>
      </w:r>
      <w:r w:rsidRPr="00AB33B3">
        <w:rPr>
          <w:rFonts w:ascii="Arial" w:hAnsi="Arial" w:cs="Arial"/>
        </w:rPr>
        <w:tab/>
      </w:r>
      <w:r w:rsidRPr="00AB33B3">
        <w:rPr>
          <w:rFonts w:ascii="Arial" w:hAnsi="Arial" w:cs="Arial"/>
        </w:rPr>
        <w:tab/>
      </w:r>
      <w:r>
        <w:rPr>
          <w:rFonts w:ascii="Arial" w:hAnsi="Arial" w:cs="Arial"/>
        </w:rPr>
        <w:t xml:space="preserve">      </w:t>
      </w:r>
      <w:r w:rsidRPr="00AB33B3">
        <w:rPr>
          <w:rFonts w:ascii="Arial" w:hAnsi="Arial" w:cs="Arial"/>
          <w:b/>
          <w:bCs/>
        </w:rPr>
        <w:t>Proverbs 11:14</w:t>
      </w:r>
    </w:p>
    <w:p w14:paraId="3ABF6E45" w14:textId="41E89D9E" w:rsidR="00AB33B3" w:rsidRPr="00AB33B3" w:rsidRDefault="00AB33B3" w:rsidP="002E6422">
      <w:pPr>
        <w:ind w:firstLine="720"/>
        <w:jc w:val="both"/>
        <w:rPr>
          <w:rFonts w:ascii="Arial" w:hAnsi="Arial" w:cs="Arial"/>
        </w:rPr>
      </w:pPr>
      <w:r w:rsidRPr="00AB33B3">
        <w:rPr>
          <w:rFonts w:ascii="Arial" w:hAnsi="Arial" w:cs="Arial"/>
        </w:rPr>
        <w:t>B.</w:t>
      </w:r>
      <w:r w:rsidRPr="00AB33B3">
        <w:rPr>
          <w:rFonts w:ascii="Arial" w:hAnsi="Arial" w:cs="Arial"/>
        </w:rPr>
        <w:tab/>
        <w:t xml:space="preserve">Choose this day who you’ll serve! </w:t>
      </w:r>
      <w:r w:rsidRPr="00AB33B3">
        <w:rPr>
          <w:rFonts w:ascii="Arial" w:hAnsi="Arial" w:cs="Arial"/>
        </w:rPr>
        <w:tab/>
      </w:r>
      <w:r w:rsidRPr="00AB33B3">
        <w:rPr>
          <w:rFonts w:ascii="Arial" w:hAnsi="Arial" w:cs="Arial"/>
        </w:rPr>
        <w:tab/>
        <w:t xml:space="preserve">                    </w:t>
      </w:r>
      <w:r w:rsidRPr="00AB33B3">
        <w:rPr>
          <w:rFonts w:ascii="Arial" w:hAnsi="Arial" w:cs="Arial"/>
          <w:b/>
          <w:bCs/>
        </w:rPr>
        <w:t>Joshua 24:15</w:t>
      </w:r>
    </w:p>
    <w:p w14:paraId="5CF60DE1" w14:textId="13F38454" w:rsidR="00AB33B3" w:rsidRPr="00AB33B3" w:rsidRDefault="00AB33B3" w:rsidP="002E6422">
      <w:pPr>
        <w:ind w:firstLine="720"/>
        <w:jc w:val="both"/>
        <w:rPr>
          <w:rFonts w:ascii="Arial" w:hAnsi="Arial" w:cs="Arial"/>
        </w:rPr>
      </w:pPr>
      <w:r w:rsidRPr="00AB33B3">
        <w:rPr>
          <w:rFonts w:ascii="Arial" w:hAnsi="Arial" w:cs="Arial"/>
        </w:rPr>
        <w:t>C.</w:t>
      </w:r>
      <w:r w:rsidRPr="00AB33B3">
        <w:rPr>
          <w:rFonts w:ascii="Arial" w:hAnsi="Arial" w:cs="Arial"/>
        </w:rPr>
        <w:tab/>
        <w:t xml:space="preserve">God chose us before the beginning of time!                      </w:t>
      </w:r>
      <w:r w:rsidR="002E6422">
        <w:rPr>
          <w:rFonts w:ascii="Arial" w:hAnsi="Arial" w:cs="Arial"/>
        </w:rPr>
        <w:t xml:space="preserve"> </w:t>
      </w:r>
      <w:r w:rsidRPr="00AB33B3">
        <w:rPr>
          <w:rFonts w:ascii="Arial" w:hAnsi="Arial" w:cs="Arial"/>
          <w:b/>
          <w:bCs/>
        </w:rPr>
        <w:t>Ephesians 1:4-5</w:t>
      </w:r>
    </w:p>
    <w:p w14:paraId="667F4F25" w14:textId="033F6428" w:rsidR="00AB33B3" w:rsidRDefault="00AB33B3" w:rsidP="00AB33B3">
      <w:pPr>
        <w:jc w:val="both"/>
        <w:rPr>
          <w:rFonts w:ascii="Arial" w:hAnsi="Arial" w:cs="Arial"/>
        </w:rPr>
      </w:pPr>
    </w:p>
    <w:p w14:paraId="31F1FEE4" w14:textId="77777777" w:rsidR="00AB33B3" w:rsidRDefault="00AB33B3" w:rsidP="00AB33B3">
      <w:pPr>
        <w:jc w:val="both"/>
        <w:rPr>
          <w:rFonts w:ascii="Arial" w:hAnsi="Arial" w:cs="Arial"/>
        </w:rPr>
      </w:pPr>
    </w:p>
    <w:tbl>
      <w:tblPr>
        <w:tblStyle w:val="TableGrid"/>
        <w:tblW w:w="8730" w:type="dxa"/>
        <w:tblInd w:w="720" w:type="dxa"/>
        <w:tblBorders>
          <w:left w:val="none" w:sz="0" w:space="0" w:color="auto"/>
          <w:right w:val="none" w:sz="0" w:space="0" w:color="auto"/>
        </w:tblBorders>
        <w:tblLook w:val="04A0" w:firstRow="1" w:lastRow="0" w:firstColumn="1" w:lastColumn="0" w:noHBand="0" w:noVBand="1"/>
      </w:tblPr>
      <w:tblGrid>
        <w:gridCol w:w="8730"/>
      </w:tblGrid>
      <w:tr w:rsidR="00AB33B3" w:rsidRPr="006F4A25" w14:paraId="35E55F28" w14:textId="77777777" w:rsidTr="002A15BD">
        <w:trPr>
          <w:trHeight w:val="278"/>
        </w:trPr>
        <w:tc>
          <w:tcPr>
            <w:tcW w:w="8730" w:type="dxa"/>
          </w:tcPr>
          <w:p w14:paraId="2A52647A" w14:textId="77777777" w:rsidR="00AB33B3" w:rsidRPr="005F5C46" w:rsidRDefault="00AB33B3" w:rsidP="005F5C46">
            <w:pPr>
              <w:jc w:val="both"/>
              <w:rPr>
                <w:rFonts w:ascii="Arial" w:hAnsi="Arial" w:cs="Arial"/>
                <w:color w:val="000000" w:themeColor="text1"/>
              </w:rPr>
            </w:pPr>
          </w:p>
        </w:tc>
      </w:tr>
      <w:tr w:rsidR="00AB33B3" w:rsidRPr="006F4A25" w14:paraId="46609BA2" w14:textId="77777777" w:rsidTr="002A15BD">
        <w:trPr>
          <w:trHeight w:val="278"/>
        </w:trPr>
        <w:tc>
          <w:tcPr>
            <w:tcW w:w="8730" w:type="dxa"/>
          </w:tcPr>
          <w:p w14:paraId="3B805C45" w14:textId="77777777" w:rsidR="00AB33B3" w:rsidRPr="005F5C46" w:rsidRDefault="00AB33B3" w:rsidP="005F5C46">
            <w:pPr>
              <w:jc w:val="both"/>
              <w:rPr>
                <w:rFonts w:ascii="Arial" w:hAnsi="Arial" w:cs="Arial"/>
                <w:color w:val="000000" w:themeColor="text1"/>
              </w:rPr>
            </w:pPr>
          </w:p>
        </w:tc>
      </w:tr>
    </w:tbl>
    <w:p w14:paraId="260F0C2A" w14:textId="77777777" w:rsidR="00AB33B3" w:rsidRPr="00AB33B3" w:rsidRDefault="00AB33B3" w:rsidP="00AB33B3">
      <w:pPr>
        <w:jc w:val="both"/>
        <w:rPr>
          <w:rFonts w:ascii="Arial" w:hAnsi="Arial" w:cs="Arial"/>
        </w:rPr>
      </w:pPr>
    </w:p>
    <w:p w14:paraId="3D0C398D" w14:textId="77777777" w:rsidR="00AB33B3" w:rsidRPr="00AB33B3" w:rsidRDefault="00AB33B3" w:rsidP="00AB33B3">
      <w:pPr>
        <w:jc w:val="both"/>
        <w:rPr>
          <w:rFonts w:ascii="Arial" w:hAnsi="Arial" w:cs="Arial"/>
        </w:rPr>
      </w:pPr>
    </w:p>
    <w:p w14:paraId="19089A69" w14:textId="42F17452" w:rsidR="00AB33B3" w:rsidRPr="002E6422" w:rsidRDefault="00AB33B3" w:rsidP="00AB33B3">
      <w:pPr>
        <w:jc w:val="both"/>
        <w:rPr>
          <w:rFonts w:ascii="Arial Black" w:hAnsi="Arial Black" w:cs="Arial"/>
          <w:b/>
          <w:bCs/>
        </w:rPr>
      </w:pPr>
      <w:r w:rsidRPr="002E6422">
        <w:rPr>
          <w:rFonts w:ascii="Arial Black" w:hAnsi="Arial Black" w:cs="Arial"/>
          <w:b/>
          <w:bCs/>
        </w:rPr>
        <w:t>III.</w:t>
      </w:r>
      <w:r w:rsidRPr="002E6422">
        <w:rPr>
          <w:rFonts w:ascii="Arial Black" w:hAnsi="Arial Black" w:cs="Arial"/>
          <w:b/>
          <w:bCs/>
        </w:rPr>
        <w:tab/>
        <w:t>STANDARD CRITERIA</w:t>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t xml:space="preserve">   vv. 21-22</w:t>
      </w:r>
    </w:p>
    <w:p w14:paraId="7A186CDB" w14:textId="0D40EEC4" w:rsidR="00AB33B3" w:rsidRPr="00AB33B3" w:rsidRDefault="00AB33B3" w:rsidP="005F5C46">
      <w:pPr>
        <w:ind w:firstLine="720"/>
        <w:jc w:val="both"/>
        <w:rPr>
          <w:rFonts w:ascii="Arial" w:hAnsi="Arial" w:cs="Arial"/>
        </w:rPr>
      </w:pPr>
      <w:r w:rsidRPr="00AB33B3">
        <w:rPr>
          <w:rFonts w:ascii="Arial" w:hAnsi="Arial" w:cs="Arial"/>
        </w:rPr>
        <w:t>A.</w:t>
      </w:r>
      <w:r w:rsidRPr="00AB33B3">
        <w:rPr>
          <w:rFonts w:ascii="Arial" w:hAnsi="Arial" w:cs="Arial"/>
        </w:rPr>
        <w:tab/>
        <w:t>Matthias had been part of the ministry from its inception</w:t>
      </w:r>
      <w:r w:rsidR="005F5C46">
        <w:rPr>
          <w:rFonts w:ascii="Arial" w:hAnsi="Arial" w:cs="Arial"/>
        </w:rPr>
        <w:t>!</w:t>
      </w:r>
      <w:r w:rsidRPr="00AB33B3">
        <w:rPr>
          <w:rFonts w:ascii="Arial" w:hAnsi="Arial" w:cs="Arial"/>
        </w:rPr>
        <w:t xml:space="preserve">                </w:t>
      </w:r>
    </w:p>
    <w:p w14:paraId="16150F0A" w14:textId="10A02CB0" w:rsidR="00AB33B3" w:rsidRPr="00AB33B3" w:rsidRDefault="00AB33B3" w:rsidP="005F5C46">
      <w:pPr>
        <w:ind w:firstLine="720"/>
        <w:jc w:val="both"/>
        <w:rPr>
          <w:rFonts w:ascii="Arial" w:hAnsi="Arial" w:cs="Arial"/>
        </w:rPr>
      </w:pPr>
      <w:r w:rsidRPr="00AB33B3">
        <w:rPr>
          <w:rFonts w:ascii="Arial" w:hAnsi="Arial" w:cs="Arial"/>
        </w:rPr>
        <w:t>B.</w:t>
      </w:r>
      <w:r w:rsidRPr="00AB33B3">
        <w:rPr>
          <w:rFonts w:ascii="Arial" w:hAnsi="Arial" w:cs="Arial"/>
        </w:rPr>
        <w:tab/>
        <w:t xml:space="preserve">Choose someone who’s after God’s own heart!                        </w:t>
      </w:r>
      <w:r w:rsidR="005F5C46">
        <w:rPr>
          <w:rFonts w:ascii="Arial" w:hAnsi="Arial" w:cs="Arial"/>
        </w:rPr>
        <w:t xml:space="preserve">  </w:t>
      </w:r>
      <w:r w:rsidRPr="00AB33B3">
        <w:rPr>
          <w:rFonts w:ascii="Arial" w:hAnsi="Arial" w:cs="Arial"/>
        </w:rPr>
        <w:t xml:space="preserve">   </w:t>
      </w:r>
      <w:r w:rsidRPr="00AB33B3">
        <w:rPr>
          <w:rFonts w:ascii="Arial" w:hAnsi="Arial" w:cs="Arial"/>
          <w:b/>
          <w:bCs/>
        </w:rPr>
        <w:t>Acts 13:22</w:t>
      </w:r>
    </w:p>
    <w:p w14:paraId="40EEA150" w14:textId="3E16B73D" w:rsidR="00AB33B3" w:rsidRPr="00AB33B3" w:rsidRDefault="00AB33B3" w:rsidP="005F5C46">
      <w:pPr>
        <w:ind w:firstLine="720"/>
        <w:jc w:val="both"/>
        <w:rPr>
          <w:rFonts w:ascii="Arial" w:hAnsi="Arial" w:cs="Arial"/>
        </w:rPr>
      </w:pPr>
      <w:r w:rsidRPr="00AB33B3">
        <w:rPr>
          <w:rFonts w:ascii="Arial" w:hAnsi="Arial" w:cs="Arial"/>
        </w:rPr>
        <w:t>C.</w:t>
      </w:r>
      <w:r w:rsidRPr="00AB33B3">
        <w:rPr>
          <w:rFonts w:ascii="Arial" w:hAnsi="Arial" w:cs="Arial"/>
        </w:rPr>
        <w:tab/>
        <w:t>Ensure they rule with justice and righteousness!</w:t>
      </w:r>
      <w:r w:rsidRPr="00AB33B3">
        <w:rPr>
          <w:rFonts w:ascii="Arial" w:hAnsi="Arial" w:cs="Arial"/>
        </w:rPr>
        <w:tab/>
        <w:t xml:space="preserve">       </w:t>
      </w:r>
      <w:r w:rsidR="005F5C46">
        <w:rPr>
          <w:rFonts w:ascii="Arial" w:hAnsi="Arial" w:cs="Arial"/>
        </w:rPr>
        <w:t xml:space="preserve"> </w:t>
      </w:r>
      <w:r w:rsidRPr="00AB33B3">
        <w:rPr>
          <w:rFonts w:ascii="Arial" w:hAnsi="Arial" w:cs="Arial"/>
        </w:rPr>
        <w:t xml:space="preserve">  </w:t>
      </w:r>
      <w:r w:rsidRPr="00AB33B3">
        <w:rPr>
          <w:rFonts w:ascii="Arial" w:hAnsi="Arial" w:cs="Arial"/>
          <w:b/>
          <w:bCs/>
        </w:rPr>
        <w:t>Psalm 45:6-7</w:t>
      </w:r>
      <w:r w:rsidRPr="00AB33B3">
        <w:rPr>
          <w:rFonts w:ascii="Arial" w:hAnsi="Arial" w:cs="Arial"/>
        </w:rPr>
        <w:t xml:space="preserve"> </w:t>
      </w:r>
    </w:p>
    <w:p w14:paraId="1DAF5A1F" w14:textId="6D7665A6" w:rsidR="00AB33B3" w:rsidRDefault="00AB33B3" w:rsidP="00AB33B3">
      <w:pPr>
        <w:jc w:val="both"/>
        <w:rPr>
          <w:rFonts w:ascii="Arial" w:hAnsi="Arial" w:cs="Arial"/>
        </w:rPr>
      </w:pPr>
    </w:p>
    <w:p w14:paraId="72267272" w14:textId="77777777" w:rsidR="00AB33B3" w:rsidRDefault="00AB33B3" w:rsidP="00AB33B3">
      <w:pPr>
        <w:jc w:val="both"/>
        <w:rPr>
          <w:rFonts w:ascii="Arial" w:hAnsi="Arial" w:cs="Arial"/>
        </w:rPr>
      </w:pPr>
    </w:p>
    <w:tbl>
      <w:tblPr>
        <w:tblStyle w:val="TableGrid"/>
        <w:tblW w:w="8730" w:type="dxa"/>
        <w:tblInd w:w="720" w:type="dxa"/>
        <w:tblBorders>
          <w:left w:val="none" w:sz="0" w:space="0" w:color="auto"/>
          <w:right w:val="none" w:sz="0" w:space="0" w:color="auto"/>
        </w:tblBorders>
        <w:tblLook w:val="04A0" w:firstRow="1" w:lastRow="0" w:firstColumn="1" w:lastColumn="0" w:noHBand="0" w:noVBand="1"/>
      </w:tblPr>
      <w:tblGrid>
        <w:gridCol w:w="8730"/>
      </w:tblGrid>
      <w:tr w:rsidR="00AB33B3" w:rsidRPr="006F4A25" w14:paraId="015714B7" w14:textId="77777777" w:rsidTr="002A15BD">
        <w:trPr>
          <w:trHeight w:val="278"/>
        </w:trPr>
        <w:tc>
          <w:tcPr>
            <w:tcW w:w="8730" w:type="dxa"/>
          </w:tcPr>
          <w:p w14:paraId="3A5F9EAD" w14:textId="77777777" w:rsidR="00AB33B3" w:rsidRPr="005F5C46" w:rsidRDefault="00AB33B3" w:rsidP="005F5C46">
            <w:pPr>
              <w:jc w:val="both"/>
              <w:rPr>
                <w:rFonts w:ascii="Arial" w:hAnsi="Arial" w:cs="Arial"/>
                <w:color w:val="000000" w:themeColor="text1"/>
              </w:rPr>
            </w:pPr>
          </w:p>
        </w:tc>
      </w:tr>
      <w:tr w:rsidR="00AB33B3" w:rsidRPr="006F4A25" w14:paraId="2E90360D" w14:textId="77777777" w:rsidTr="002A15BD">
        <w:trPr>
          <w:trHeight w:val="278"/>
        </w:trPr>
        <w:tc>
          <w:tcPr>
            <w:tcW w:w="8730" w:type="dxa"/>
          </w:tcPr>
          <w:p w14:paraId="04C256FF" w14:textId="77777777" w:rsidR="00AB33B3" w:rsidRPr="005F5C46" w:rsidRDefault="00AB33B3" w:rsidP="005F5C46">
            <w:pPr>
              <w:jc w:val="both"/>
              <w:rPr>
                <w:rFonts w:ascii="Arial" w:hAnsi="Arial" w:cs="Arial"/>
                <w:color w:val="000000" w:themeColor="text1"/>
              </w:rPr>
            </w:pPr>
          </w:p>
        </w:tc>
      </w:tr>
    </w:tbl>
    <w:p w14:paraId="54A789D5" w14:textId="77777777" w:rsidR="00AB33B3" w:rsidRPr="00AB33B3" w:rsidRDefault="00AB33B3" w:rsidP="00AB33B3">
      <w:pPr>
        <w:jc w:val="both"/>
        <w:rPr>
          <w:rFonts w:ascii="Arial" w:hAnsi="Arial" w:cs="Arial"/>
        </w:rPr>
      </w:pPr>
    </w:p>
    <w:p w14:paraId="6B212BDA" w14:textId="663ABAAF" w:rsidR="00AB33B3" w:rsidRDefault="00AB33B3" w:rsidP="00AB33B3">
      <w:pPr>
        <w:jc w:val="both"/>
        <w:rPr>
          <w:rFonts w:ascii="Arial" w:hAnsi="Arial" w:cs="Arial"/>
        </w:rPr>
      </w:pPr>
    </w:p>
    <w:p w14:paraId="7618B4FF" w14:textId="77777777" w:rsidR="002843D6" w:rsidRPr="00AB33B3" w:rsidRDefault="002843D6" w:rsidP="00AB33B3">
      <w:pPr>
        <w:jc w:val="both"/>
        <w:rPr>
          <w:rFonts w:ascii="Arial" w:hAnsi="Arial" w:cs="Arial"/>
        </w:rPr>
      </w:pPr>
    </w:p>
    <w:p w14:paraId="729C4D2B" w14:textId="0675FF95" w:rsidR="00AB33B3" w:rsidRPr="002E6422" w:rsidRDefault="00AB33B3" w:rsidP="00AB33B3">
      <w:pPr>
        <w:jc w:val="both"/>
        <w:rPr>
          <w:rFonts w:ascii="Arial Black" w:hAnsi="Arial Black" w:cs="Arial"/>
          <w:b/>
          <w:bCs/>
        </w:rPr>
      </w:pPr>
      <w:r w:rsidRPr="002E6422">
        <w:rPr>
          <w:rFonts w:ascii="Arial Black" w:hAnsi="Arial Black" w:cs="Arial"/>
          <w:b/>
          <w:bCs/>
        </w:rPr>
        <w:lastRenderedPageBreak/>
        <w:t>IV.</w:t>
      </w:r>
      <w:r w:rsidRPr="002E6422">
        <w:rPr>
          <w:rFonts w:ascii="Arial Black" w:hAnsi="Arial Black" w:cs="Arial"/>
          <w:b/>
          <w:bCs/>
        </w:rPr>
        <w:tab/>
        <w:t xml:space="preserve">SPIRITUAL CONSULTATION </w:t>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r>
      <w:r w:rsidR="0014778C">
        <w:rPr>
          <w:rFonts w:ascii="Arial Black" w:hAnsi="Arial Black" w:cs="Arial"/>
          <w:b/>
          <w:bCs/>
        </w:rPr>
        <w:tab/>
        <w:t xml:space="preserve"> v. 24</w:t>
      </w:r>
    </w:p>
    <w:p w14:paraId="714957F0" w14:textId="5F4E5D95" w:rsidR="00AB33B3" w:rsidRPr="00AB33B3" w:rsidRDefault="00AB33B3" w:rsidP="005F5C46">
      <w:pPr>
        <w:ind w:firstLine="720"/>
        <w:jc w:val="both"/>
        <w:rPr>
          <w:rFonts w:ascii="Arial" w:hAnsi="Arial" w:cs="Arial"/>
        </w:rPr>
      </w:pPr>
      <w:r w:rsidRPr="00AB33B3">
        <w:rPr>
          <w:rFonts w:ascii="Arial" w:hAnsi="Arial" w:cs="Arial"/>
        </w:rPr>
        <w:t>A.</w:t>
      </w:r>
      <w:r w:rsidRPr="00AB33B3">
        <w:rPr>
          <w:rFonts w:ascii="Arial" w:hAnsi="Arial" w:cs="Arial"/>
        </w:rPr>
        <w:tab/>
        <w:t>Trust in the Lord!</w:t>
      </w:r>
      <w:r w:rsidRPr="00AB33B3">
        <w:rPr>
          <w:rFonts w:ascii="Arial" w:hAnsi="Arial" w:cs="Arial"/>
        </w:rPr>
        <w:tab/>
      </w:r>
      <w:r w:rsidRPr="00AB33B3">
        <w:rPr>
          <w:rFonts w:ascii="Arial" w:hAnsi="Arial" w:cs="Arial"/>
        </w:rPr>
        <w:tab/>
      </w:r>
      <w:r w:rsidR="005F5C46">
        <w:rPr>
          <w:rFonts w:ascii="Arial" w:hAnsi="Arial" w:cs="Arial"/>
        </w:rPr>
        <w:t xml:space="preserve">          </w:t>
      </w:r>
      <w:r w:rsidRPr="00AB33B3">
        <w:rPr>
          <w:rFonts w:ascii="Arial" w:hAnsi="Arial" w:cs="Arial"/>
        </w:rPr>
        <w:tab/>
      </w:r>
      <w:r w:rsidRPr="00AB33B3">
        <w:rPr>
          <w:rFonts w:ascii="Arial" w:hAnsi="Arial" w:cs="Arial"/>
        </w:rPr>
        <w:tab/>
        <w:t xml:space="preserve">           </w:t>
      </w:r>
      <w:r>
        <w:rPr>
          <w:rFonts w:ascii="Arial" w:hAnsi="Arial" w:cs="Arial"/>
        </w:rPr>
        <w:t xml:space="preserve">        </w:t>
      </w:r>
      <w:r w:rsidR="005F5C46">
        <w:rPr>
          <w:rFonts w:ascii="Arial" w:hAnsi="Arial" w:cs="Arial"/>
        </w:rPr>
        <w:t xml:space="preserve">          </w:t>
      </w:r>
      <w:r w:rsidRPr="00AB33B3">
        <w:rPr>
          <w:rFonts w:ascii="Arial" w:hAnsi="Arial" w:cs="Arial"/>
          <w:b/>
          <w:bCs/>
        </w:rPr>
        <w:t>Proverbs 3:5-6</w:t>
      </w:r>
    </w:p>
    <w:p w14:paraId="25BF92FE" w14:textId="2F49D338" w:rsidR="00AB33B3" w:rsidRPr="00AB33B3" w:rsidRDefault="00AB33B3" w:rsidP="005F5C46">
      <w:pPr>
        <w:ind w:firstLine="720"/>
        <w:jc w:val="both"/>
        <w:rPr>
          <w:rFonts w:ascii="Arial" w:hAnsi="Arial" w:cs="Arial"/>
        </w:rPr>
      </w:pPr>
      <w:r w:rsidRPr="00AB33B3">
        <w:rPr>
          <w:rFonts w:ascii="Arial" w:hAnsi="Arial" w:cs="Arial"/>
        </w:rPr>
        <w:t>B.</w:t>
      </w:r>
      <w:r w:rsidRPr="00AB33B3">
        <w:rPr>
          <w:rFonts w:ascii="Arial" w:hAnsi="Arial" w:cs="Arial"/>
        </w:rPr>
        <w:tab/>
        <w:t>Pray</w:t>
      </w:r>
      <w:r w:rsidR="005F5C46">
        <w:rPr>
          <w:rFonts w:ascii="Arial" w:hAnsi="Arial" w:cs="Arial"/>
        </w:rPr>
        <w:t xml:space="preserve"> early and often</w:t>
      </w:r>
      <w:r w:rsidRPr="00AB33B3">
        <w:rPr>
          <w:rFonts w:ascii="Arial" w:hAnsi="Arial" w:cs="Arial"/>
        </w:rPr>
        <w:t>!</w:t>
      </w:r>
      <w:r w:rsidRPr="00AB33B3">
        <w:rPr>
          <w:rFonts w:ascii="Arial" w:hAnsi="Arial" w:cs="Arial"/>
        </w:rPr>
        <w:tab/>
      </w:r>
      <w:r w:rsidR="005F5C46">
        <w:rPr>
          <w:rFonts w:ascii="Arial" w:hAnsi="Arial" w:cs="Arial"/>
        </w:rPr>
        <w:t xml:space="preserve">         </w:t>
      </w:r>
      <w:r w:rsidRPr="00AB33B3">
        <w:rPr>
          <w:rFonts w:ascii="Arial" w:hAnsi="Arial" w:cs="Arial"/>
          <w:b/>
          <w:bCs/>
        </w:rPr>
        <w:t>Philippians 4:6-7; 1 Thessalonians 5:17</w:t>
      </w:r>
      <w:r w:rsidRPr="00AB33B3">
        <w:rPr>
          <w:rFonts w:ascii="Arial" w:hAnsi="Arial" w:cs="Arial"/>
        </w:rPr>
        <w:t xml:space="preserve"> </w:t>
      </w:r>
    </w:p>
    <w:p w14:paraId="4176D70A" w14:textId="2B039414" w:rsidR="00AB33B3" w:rsidRPr="00AB33B3" w:rsidRDefault="00AB33B3" w:rsidP="005F5C46">
      <w:pPr>
        <w:ind w:firstLine="720"/>
        <w:jc w:val="both"/>
        <w:rPr>
          <w:rFonts w:ascii="Arial" w:hAnsi="Arial" w:cs="Arial"/>
        </w:rPr>
      </w:pPr>
      <w:r w:rsidRPr="00AB33B3">
        <w:rPr>
          <w:rFonts w:ascii="Arial" w:hAnsi="Arial" w:cs="Arial"/>
        </w:rPr>
        <w:t>C.</w:t>
      </w:r>
      <w:r w:rsidRPr="00AB33B3">
        <w:rPr>
          <w:rFonts w:ascii="Arial" w:hAnsi="Arial" w:cs="Arial"/>
        </w:rPr>
        <w:tab/>
        <w:t>God answers when we call!</w:t>
      </w:r>
      <w:r w:rsidRPr="00AB33B3">
        <w:rPr>
          <w:rFonts w:ascii="Arial" w:hAnsi="Arial" w:cs="Arial"/>
        </w:rPr>
        <w:tab/>
      </w:r>
      <w:r w:rsidRPr="00AB33B3">
        <w:rPr>
          <w:rFonts w:ascii="Arial" w:hAnsi="Arial" w:cs="Arial"/>
        </w:rPr>
        <w:tab/>
      </w:r>
      <w:r w:rsidRPr="00AB33B3">
        <w:rPr>
          <w:rFonts w:ascii="Arial" w:hAnsi="Arial" w:cs="Arial"/>
        </w:rPr>
        <w:tab/>
        <w:t xml:space="preserve">              </w:t>
      </w:r>
      <w:r w:rsidR="005F5C46">
        <w:rPr>
          <w:rFonts w:ascii="Arial" w:hAnsi="Arial" w:cs="Arial"/>
        </w:rPr>
        <w:t xml:space="preserve">          </w:t>
      </w:r>
      <w:r w:rsidRPr="00AB33B3">
        <w:rPr>
          <w:rFonts w:ascii="Arial" w:hAnsi="Arial" w:cs="Arial"/>
          <w:b/>
          <w:bCs/>
        </w:rPr>
        <w:t>Psalm 34:4</w:t>
      </w:r>
    </w:p>
    <w:p w14:paraId="07248064" w14:textId="48017F9E" w:rsidR="00AB33B3" w:rsidRDefault="00AB33B3" w:rsidP="00AB33B3">
      <w:pPr>
        <w:jc w:val="both"/>
        <w:rPr>
          <w:rFonts w:ascii="Arial" w:hAnsi="Arial" w:cs="Arial"/>
        </w:rPr>
      </w:pPr>
    </w:p>
    <w:p w14:paraId="7C89A224" w14:textId="471E45CD" w:rsidR="00AB33B3" w:rsidRDefault="00AB33B3" w:rsidP="00AB33B3">
      <w:pPr>
        <w:jc w:val="both"/>
        <w:rPr>
          <w:rFonts w:ascii="Arial" w:hAnsi="Arial" w:cs="Arial"/>
        </w:rPr>
      </w:pPr>
    </w:p>
    <w:tbl>
      <w:tblPr>
        <w:tblStyle w:val="TableGrid"/>
        <w:tblW w:w="8730" w:type="dxa"/>
        <w:tblInd w:w="720" w:type="dxa"/>
        <w:tblBorders>
          <w:left w:val="none" w:sz="0" w:space="0" w:color="auto"/>
          <w:right w:val="none" w:sz="0" w:space="0" w:color="auto"/>
        </w:tblBorders>
        <w:tblLook w:val="04A0" w:firstRow="1" w:lastRow="0" w:firstColumn="1" w:lastColumn="0" w:noHBand="0" w:noVBand="1"/>
      </w:tblPr>
      <w:tblGrid>
        <w:gridCol w:w="8730"/>
      </w:tblGrid>
      <w:tr w:rsidR="00AB33B3" w:rsidRPr="006F4A25" w14:paraId="5F08CD94" w14:textId="77777777" w:rsidTr="002A15BD">
        <w:trPr>
          <w:trHeight w:val="278"/>
        </w:trPr>
        <w:tc>
          <w:tcPr>
            <w:tcW w:w="8730" w:type="dxa"/>
          </w:tcPr>
          <w:p w14:paraId="19F820A3" w14:textId="77777777" w:rsidR="00AB33B3" w:rsidRPr="005F5C46" w:rsidRDefault="00AB33B3" w:rsidP="005F5C46">
            <w:pPr>
              <w:jc w:val="both"/>
              <w:rPr>
                <w:rFonts w:ascii="Arial" w:hAnsi="Arial" w:cs="Arial"/>
                <w:color w:val="000000" w:themeColor="text1"/>
              </w:rPr>
            </w:pPr>
          </w:p>
        </w:tc>
      </w:tr>
      <w:tr w:rsidR="00AB33B3" w:rsidRPr="006F4A25" w14:paraId="3A54AA0B" w14:textId="77777777" w:rsidTr="002A15BD">
        <w:trPr>
          <w:trHeight w:val="278"/>
        </w:trPr>
        <w:tc>
          <w:tcPr>
            <w:tcW w:w="8730" w:type="dxa"/>
          </w:tcPr>
          <w:p w14:paraId="6FC381BA" w14:textId="77777777" w:rsidR="00AB33B3" w:rsidRPr="005F5C46" w:rsidRDefault="00AB33B3" w:rsidP="005F5C46">
            <w:pPr>
              <w:jc w:val="both"/>
              <w:rPr>
                <w:rFonts w:ascii="Arial" w:hAnsi="Arial" w:cs="Arial"/>
                <w:color w:val="000000" w:themeColor="text1"/>
              </w:rPr>
            </w:pPr>
          </w:p>
        </w:tc>
      </w:tr>
    </w:tbl>
    <w:p w14:paraId="6F6893B9" w14:textId="77777777" w:rsidR="00AB33B3" w:rsidRPr="00AB33B3" w:rsidRDefault="00AB33B3" w:rsidP="00AB33B3">
      <w:pPr>
        <w:jc w:val="both"/>
        <w:rPr>
          <w:rFonts w:ascii="Arial" w:hAnsi="Arial" w:cs="Arial"/>
        </w:rPr>
      </w:pPr>
    </w:p>
    <w:p w14:paraId="1E5E2312" w14:textId="77777777" w:rsidR="00AB33B3" w:rsidRPr="00AB33B3" w:rsidRDefault="00AB33B3" w:rsidP="00AB33B3">
      <w:pPr>
        <w:jc w:val="both"/>
        <w:rPr>
          <w:rFonts w:ascii="Arial" w:hAnsi="Arial" w:cs="Arial"/>
        </w:rPr>
      </w:pPr>
    </w:p>
    <w:p w14:paraId="1C74197F" w14:textId="7C340782" w:rsidR="00AB33B3" w:rsidRPr="002E6422" w:rsidRDefault="00AB33B3" w:rsidP="00AB33B3">
      <w:pPr>
        <w:jc w:val="both"/>
        <w:rPr>
          <w:rFonts w:ascii="Arial Black" w:hAnsi="Arial Black" w:cs="Arial"/>
          <w:b/>
          <w:bCs/>
        </w:rPr>
      </w:pPr>
      <w:r w:rsidRPr="002E6422">
        <w:rPr>
          <w:rFonts w:ascii="Arial Black" w:hAnsi="Arial Black" w:cs="Arial"/>
          <w:b/>
          <w:bCs/>
        </w:rPr>
        <w:t>V.</w:t>
      </w:r>
      <w:r w:rsidRPr="002E6422">
        <w:rPr>
          <w:rFonts w:ascii="Arial Black" w:hAnsi="Arial Black" w:cs="Arial"/>
          <w:b/>
          <w:bCs/>
        </w:rPr>
        <w:tab/>
        <w:t>SILENT COMMITMENT</w:t>
      </w:r>
      <w:r w:rsidR="00D40CF6">
        <w:rPr>
          <w:rFonts w:ascii="Arial Black" w:hAnsi="Arial Black" w:cs="Arial"/>
          <w:b/>
          <w:bCs/>
        </w:rPr>
        <w:tab/>
      </w:r>
      <w:r w:rsidR="00D40CF6">
        <w:rPr>
          <w:rFonts w:ascii="Arial Black" w:hAnsi="Arial Black" w:cs="Arial"/>
          <w:b/>
          <w:bCs/>
        </w:rPr>
        <w:tab/>
      </w:r>
      <w:r w:rsidR="00D40CF6">
        <w:rPr>
          <w:rFonts w:ascii="Arial Black" w:hAnsi="Arial Black" w:cs="Arial"/>
          <w:b/>
          <w:bCs/>
        </w:rPr>
        <w:tab/>
      </w:r>
      <w:r w:rsidR="00D40CF6">
        <w:rPr>
          <w:rFonts w:ascii="Arial Black" w:hAnsi="Arial Black" w:cs="Arial"/>
          <w:b/>
          <w:bCs/>
        </w:rPr>
        <w:tab/>
      </w:r>
      <w:r w:rsidR="00D40CF6">
        <w:rPr>
          <w:rFonts w:ascii="Arial Black" w:hAnsi="Arial Black" w:cs="Arial"/>
          <w:b/>
          <w:bCs/>
        </w:rPr>
        <w:tab/>
      </w:r>
      <w:r w:rsidR="00D40CF6">
        <w:rPr>
          <w:rFonts w:ascii="Arial Black" w:hAnsi="Arial Black" w:cs="Arial"/>
          <w:b/>
          <w:bCs/>
        </w:rPr>
        <w:tab/>
      </w:r>
      <w:r w:rsidR="008B52A1">
        <w:rPr>
          <w:rFonts w:ascii="Arial Black" w:hAnsi="Arial Black" w:cs="Arial"/>
          <w:b/>
          <w:bCs/>
        </w:rPr>
        <w:t xml:space="preserve">   vv. 21-22</w:t>
      </w:r>
    </w:p>
    <w:p w14:paraId="2D02DA34" w14:textId="60739EFA" w:rsidR="00AB33B3" w:rsidRPr="00AB33B3" w:rsidRDefault="00AB33B3" w:rsidP="005F5C46">
      <w:pPr>
        <w:ind w:firstLine="720"/>
        <w:jc w:val="both"/>
        <w:rPr>
          <w:rFonts w:ascii="Arial" w:hAnsi="Arial" w:cs="Arial"/>
        </w:rPr>
      </w:pPr>
      <w:r w:rsidRPr="00AB33B3">
        <w:rPr>
          <w:rFonts w:ascii="Arial" w:hAnsi="Arial" w:cs="Arial"/>
        </w:rPr>
        <w:t>A.</w:t>
      </w:r>
      <w:r w:rsidRPr="00AB33B3">
        <w:rPr>
          <w:rFonts w:ascii="Arial" w:hAnsi="Arial" w:cs="Arial"/>
        </w:rPr>
        <w:tab/>
        <w:t xml:space="preserve">Beware of people who need to be out front!  </w:t>
      </w:r>
      <w:r w:rsidRPr="00AB33B3">
        <w:rPr>
          <w:rFonts w:ascii="Arial" w:hAnsi="Arial" w:cs="Arial"/>
        </w:rPr>
        <w:tab/>
        <w:t xml:space="preserve">              </w:t>
      </w:r>
      <w:r>
        <w:rPr>
          <w:rFonts w:ascii="Arial" w:hAnsi="Arial" w:cs="Arial"/>
        </w:rPr>
        <w:t xml:space="preserve"> </w:t>
      </w:r>
      <w:r w:rsidR="005F5C46">
        <w:rPr>
          <w:rFonts w:ascii="Arial" w:hAnsi="Arial" w:cs="Arial"/>
        </w:rPr>
        <w:t xml:space="preserve">         </w:t>
      </w:r>
      <w:r w:rsidRPr="00AB33B3">
        <w:rPr>
          <w:rFonts w:ascii="Arial" w:hAnsi="Arial" w:cs="Arial"/>
          <w:b/>
          <w:bCs/>
        </w:rPr>
        <w:t>Luke 14:11</w:t>
      </w:r>
      <w:r w:rsidRPr="00AB33B3">
        <w:rPr>
          <w:rFonts w:ascii="Arial" w:hAnsi="Arial" w:cs="Arial"/>
        </w:rPr>
        <w:t xml:space="preserve"> </w:t>
      </w:r>
    </w:p>
    <w:p w14:paraId="6179D827" w14:textId="73F8070E" w:rsidR="00AB33B3" w:rsidRPr="00AB33B3" w:rsidRDefault="00AB33B3" w:rsidP="005F5C46">
      <w:pPr>
        <w:ind w:firstLine="720"/>
        <w:jc w:val="both"/>
        <w:rPr>
          <w:rFonts w:ascii="Arial" w:hAnsi="Arial" w:cs="Arial"/>
        </w:rPr>
      </w:pPr>
      <w:r w:rsidRPr="00AB33B3">
        <w:rPr>
          <w:rFonts w:ascii="Arial" w:hAnsi="Arial" w:cs="Arial"/>
        </w:rPr>
        <w:t>B.</w:t>
      </w:r>
      <w:r w:rsidRPr="00AB33B3">
        <w:rPr>
          <w:rFonts w:ascii="Arial" w:hAnsi="Arial" w:cs="Arial"/>
        </w:rPr>
        <w:tab/>
        <w:t>Matthias is mentioned twice in the Bible!</w:t>
      </w:r>
      <w:r w:rsidRPr="00AB33B3">
        <w:rPr>
          <w:rFonts w:ascii="Arial" w:hAnsi="Arial" w:cs="Arial"/>
        </w:rPr>
        <w:tab/>
      </w:r>
      <w:r w:rsidRPr="00AB33B3">
        <w:rPr>
          <w:rFonts w:ascii="Arial" w:hAnsi="Arial" w:cs="Arial"/>
        </w:rPr>
        <w:tab/>
      </w:r>
      <w:r w:rsidRPr="00AB33B3">
        <w:rPr>
          <w:rFonts w:ascii="Arial" w:hAnsi="Arial" w:cs="Arial"/>
        </w:rPr>
        <w:tab/>
        <w:t xml:space="preserve">                </w:t>
      </w:r>
      <w:r w:rsidRPr="00AB33B3">
        <w:rPr>
          <w:rFonts w:ascii="Arial" w:hAnsi="Arial" w:cs="Arial"/>
          <w:b/>
          <w:bCs/>
        </w:rPr>
        <w:t>vv. 23, 26</w:t>
      </w:r>
    </w:p>
    <w:p w14:paraId="1A663327" w14:textId="416536F7" w:rsidR="00AB33B3" w:rsidRPr="00AB33B3" w:rsidRDefault="00AB33B3" w:rsidP="005F5C46">
      <w:pPr>
        <w:ind w:firstLine="720"/>
        <w:jc w:val="both"/>
        <w:rPr>
          <w:rFonts w:ascii="Arial" w:hAnsi="Arial" w:cs="Arial"/>
        </w:rPr>
      </w:pPr>
      <w:r w:rsidRPr="00AB33B3">
        <w:rPr>
          <w:rFonts w:ascii="Arial" w:hAnsi="Arial" w:cs="Arial"/>
        </w:rPr>
        <w:t>C.</w:t>
      </w:r>
      <w:r w:rsidRPr="00AB33B3">
        <w:rPr>
          <w:rFonts w:ascii="Arial" w:hAnsi="Arial" w:cs="Arial"/>
        </w:rPr>
        <w:tab/>
        <w:t xml:space="preserve">Matthias’s </w:t>
      </w:r>
      <w:r w:rsidR="002843D6">
        <w:rPr>
          <w:rFonts w:ascii="Arial" w:hAnsi="Arial" w:cs="Arial"/>
        </w:rPr>
        <w:t xml:space="preserve">name </w:t>
      </w:r>
      <w:r w:rsidRPr="00AB33B3">
        <w:rPr>
          <w:rFonts w:ascii="Arial" w:hAnsi="Arial" w:cs="Arial"/>
        </w:rPr>
        <w:t>means “gift of Yahweh!”</w:t>
      </w:r>
    </w:p>
    <w:p w14:paraId="5DC5109F" w14:textId="5D0C2A02" w:rsidR="00AB33B3" w:rsidRDefault="00AB33B3" w:rsidP="00AB33B3">
      <w:pPr>
        <w:jc w:val="both"/>
        <w:rPr>
          <w:rFonts w:ascii="Arial" w:hAnsi="Arial" w:cs="Arial"/>
        </w:rPr>
      </w:pPr>
    </w:p>
    <w:p w14:paraId="36B4698A" w14:textId="4241B2AB" w:rsidR="00AB33B3" w:rsidRDefault="00AB33B3" w:rsidP="00AB33B3">
      <w:pPr>
        <w:jc w:val="both"/>
        <w:rPr>
          <w:rFonts w:ascii="Arial" w:hAnsi="Arial" w:cs="Arial"/>
        </w:rPr>
      </w:pPr>
    </w:p>
    <w:tbl>
      <w:tblPr>
        <w:tblStyle w:val="TableGrid"/>
        <w:tblW w:w="8730" w:type="dxa"/>
        <w:tblInd w:w="720" w:type="dxa"/>
        <w:tblBorders>
          <w:left w:val="none" w:sz="0" w:space="0" w:color="auto"/>
          <w:right w:val="none" w:sz="0" w:space="0" w:color="auto"/>
        </w:tblBorders>
        <w:tblLook w:val="04A0" w:firstRow="1" w:lastRow="0" w:firstColumn="1" w:lastColumn="0" w:noHBand="0" w:noVBand="1"/>
      </w:tblPr>
      <w:tblGrid>
        <w:gridCol w:w="8730"/>
      </w:tblGrid>
      <w:tr w:rsidR="00AB33B3" w:rsidRPr="006F4A25" w14:paraId="287AF3F3" w14:textId="77777777" w:rsidTr="002A15BD">
        <w:trPr>
          <w:trHeight w:val="278"/>
        </w:trPr>
        <w:tc>
          <w:tcPr>
            <w:tcW w:w="8730" w:type="dxa"/>
          </w:tcPr>
          <w:p w14:paraId="7FC7A111" w14:textId="77777777" w:rsidR="00AB33B3" w:rsidRPr="002A15BD" w:rsidRDefault="00AB33B3" w:rsidP="002A15BD">
            <w:pPr>
              <w:jc w:val="both"/>
              <w:rPr>
                <w:rFonts w:ascii="Arial" w:hAnsi="Arial" w:cs="Arial"/>
                <w:color w:val="000000" w:themeColor="text1"/>
              </w:rPr>
            </w:pPr>
          </w:p>
        </w:tc>
      </w:tr>
      <w:tr w:rsidR="00AB33B3" w:rsidRPr="006F4A25" w14:paraId="26131A2D" w14:textId="77777777" w:rsidTr="002A15BD">
        <w:trPr>
          <w:trHeight w:val="278"/>
        </w:trPr>
        <w:tc>
          <w:tcPr>
            <w:tcW w:w="8730" w:type="dxa"/>
          </w:tcPr>
          <w:p w14:paraId="0FED84FA" w14:textId="77777777" w:rsidR="00AB33B3" w:rsidRPr="002A15BD" w:rsidRDefault="00AB33B3" w:rsidP="002A15BD">
            <w:pPr>
              <w:jc w:val="both"/>
              <w:rPr>
                <w:rFonts w:ascii="Arial" w:hAnsi="Arial" w:cs="Arial"/>
                <w:color w:val="000000" w:themeColor="text1"/>
              </w:rPr>
            </w:pPr>
          </w:p>
        </w:tc>
      </w:tr>
    </w:tbl>
    <w:p w14:paraId="6D70144C" w14:textId="77777777" w:rsidR="00AB33B3" w:rsidRPr="00AB33B3" w:rsidRDefault="00AB33B3" w:rsidP="00AB33B3">
      <w:pPr>
        <w:jc w:val="both"/>
        <w:rPr>
          <w:rFonts w:ascii="Arial" w:hAnsi="Arial" w:cs="Arial"/>
        </w:rPr>
      </w:pPr>
    </w:p>
    <w:p w14:paraId="6C1B791A" w14:textId="77777777" w:rsidR="00AB33B3" w:rsidRPr="00AB33B3" w:rsidRDefault="00AB33B3" w:rsidP="00AB33B3">
      <w:pPr>
        <w:jc w:val="both"/>
        <w:rPr>
          <w:rFonts w:ascii="Arial" w:hAnsi="Arial" w:cs="Arial"/>
        </w:rPr>
      </w:pPr>
    </w:p>
    <w:p w14:paraId="7501D660" w14:textId="125D4E99" w:rsidR="00AB33B3" w:rsidRPr="002E6422" w:rsidRDefault="00AB33B3" w:rsidP="00AB33B3">
      <w:pPr>
        <w:jc w:val="both"/>
        <w:rPr>
          <w:rFonts w:ascii="Arial Black" w:hAnsi="Arial Black" w:cs="Arial"/>
          <w:b/>
          <w:bCs/>
        </w:rPr>
      </w:pPr>
      <w:r w:rsidRPr="002E6422">
        <w:rPr>
          <w:rFonts w:ascii="Arial Black" w:hAnsi="Arial Black" w:cs="Arial"/>
          <w:b/>
          <w:bCs/>
        </w:rPr>
        <w:t>VI.</w:t>
      </w:r>
      <w:r w:rsidRPr="002E6422">
        <w:rPr>
          <w:rFonts w:ascii="Arial Black" w:hAnsi="Arial Black" w:cs="Arial"/>
          <w:b/>
          <w:bCs/>
        </w:rPr>
        <w:tab/>
        <w:t>SHOOT CRAPS</w:t>
      </w:r>
      <w:r w:rsidR="00506E0D">
        <w:rPr>
          <w:rFonts w:ascii="Arial Black" w:hAnsi="Arial Black" w:cs="Arial"/>
          <w:b/>
          <w:bCs/>
        </w:rPr>
        <w:tab/>
      </w:r>
      <w:r w:rsidR="00506E0D">
        <w:rPr>
          <w:rFonts w:ascii="Arial Black" w:hAnsi="Arial Black" w:cs="Arial"/>
          <w:b/>
          <w:bCs/>
        </w:rPr>
        <w:tab/>
      </w:r>
      <w:r w:rsidR="00506E0D">
        <w:rPr>
          <w:rFonts w:ascii="Arial Black" w:hAnsi="Arial Black" w:cs="Arial"/>
          <w:b/>
          <w:bCs/>
        </w:rPr>
        <w:tab/>
      </w:r>
      <w:r w:rsidR="00506E0D">
        <w:rPr>
          <w:rFonts w:ascii="Arial Black" w:hAnsi="Arial Black" w:cs="Arial"/>
          <w:b/>
          <w:bCs/>
        </w:rPr>
        <w:tab/>
      </w:r>
      <w:r w:rsidR="00506E0D">
        <w:rPr>
          <w:rFonts w:ascii="Arial Black" w:hAnsi="Arial Black" w:cs="Arial"/>
          <w:b/>
          <w:bCs/>
        </w:rPr>
        <w:tab/>
      </w:r>
      <w:r w:rsidR="00506E0D">
        <w:rPr>
          <w:rFonts w:ascii="Arial Black" w:hAnsi="Arial Black" w:cs="Arial"/>
          <w:b/>
          <w:bCs/>
        </w:rPr>
        <w:tab/>
      </w:r>
      <w:r w:rsidR="00506E0D">
        <w:rPr>
          <w:rFonts w:ascii="Arial Black" w:hAnsi="Arial Black" w:cs="Arial"/>
          <w:b/>
          <w:bCs/>
        </w:rPr>
        <w:tab/>
      </w:r>
      <w:r w:rsidR="00506E0D">
        <w:rPr>
          <w:rFonts w:ascii="Arial Black" w:hAnsi="Arial Black" w:cs="Arial"/>
          <w:b/>
          <w:bCs/>
        </w:rPr>
        <w:tab/>
        <w:t xml:space="preserve">          v. 26</w:t>
      </w:r>
    </w:p>
    <w:p w14:paraId="628A0B7F" w14:textId="77777777" w:rsidR="00AB33B3" w:rsidRPr="00AB33B3" w:rsidRDefault="00AB33B3" w:rsidP="002A15BD">
      <w:pPr>
        <w:ind w:left="720"/>
        <w:jc w:val="both"/>
        <w:rPr>
          <w:rFonts w:ascii="Arial" w:hAnsi="Arial" w:cs="Arial"/>
        </w:rPr>
      </w:pPr>
      <w:r w:rsidRPr="00AB33B3">
        <w:rPr>
          <w:rFonts w:ascii="Arial" w:hAnsi="Arial" w:cs="Arial"/>
        </w:rPr>
        <w:t>A.</w:t>
      </w:r>
      <w:r w:rsidRPr="00AB33B3">
        <w:rPr>
          <w:rFonts w:ascii="Arial" w:hAnsi="Arial" w:cs="Arial"/>
        </w:rPr>
        <w:tab/>
        <w:t>This was a post-Ascension &amp; pre-Pentecost moment!</w:t>
      </w:r>
    </w:p>
    <w:p w14:paraId="64E7F342" w14:textId="5462600A" w:rsidR="00AB33B3" w:rsidRPr="00AB33B3" w:rsidRDefault="00AB33B3" w:rsidP="002A15BD">
      <w:pPr>
        <w:ind w:firstLine="720"/>
        <w:jc w:val="both"/>
        <w:rPr>
          <w:rFonts w:ascii="Arial" w:hAnsi="Arial" w:cs="Arial"/>
          <w:b/>
          <w:bCs/>
        </w:rPr>
      </w:pPr>
      <w:r w:rsidRPr="00AB33B3">
        <w:rPr>
          <w:rFonts w:ascii="Arial" w:hAnsi="Arial" w:cs="Arial"/>
        </w:rPr>
        <w:t>B.</w:t>
      </w:r>
      <w:r w:rsidRPr="00AB33B3">
        <w:rPr>
          <w:rFonts w:ascii="Arial" w:hAnsi="Arial" w:cs="Arial"/>
        </w:rPr>
        <w:tab/>
        <w:t>It was believed God was the decision-mak</w:t>
      </w:r>
      <w:r w:rsidR="002A15BD">
        <w:rPr>
          <w:rFonts w:ascii="Arial" w:hAnsi="Arial" w:cs="Arial"/>
        </w:rPr>
        <w:t>er</w:t>
      </w:r>
      <w:r w:rsidRPr="00AB33B3">
        <w:rPr>
          <w:rFonts w:ascii="Arial" w:hAnsi="Arial" w:cs="Arial"/>
        </w:rPr>
        <w:t>!</w:t>
      </w:r>
      <w:r w:rsidR="002A15BD">
        <w:rPr>
          <w:rFonts w:ascii="Arial" w:hAnsi="Arial" w:cs="Arial"/>
        </w:rPr>
        <w:t xml:space="preserve">  </w:t>
      </w:r>
      <w:r w:rsidRPr="00AB33B3">
        <w:rPr>
          <w:rFonts w:ascii="Arial" w:hAnsi="Arial" w:cs="Arial"/>
          <w:b/>
          <w:bCs/>
        </w:rPr>
        <w:t>Proverbs 16:33; Luke 1:8-9</w:t>
      </w:r>
    </w:p>
    <w:p w14:paraId="316C08F0" w14:textId="189068E5" w:rsidR="00AB33B3" w:rsidRPr="00AB33B3" w:rsidRDefault="00AB33B3" w:rsidP="002A15BD">
      <w:pPr>
        <w:ind w:firstLine="720"/>
        <w:jc w:val="both"/>
        <w:rPr>
          <w:rFonts w:ascii="Arial" w:hAnsi="Arial" w:cs="Arial"/>
        </w:rPr>
      </w:pPr>
      <w:r w:rsidRPr="00AB33B3">
        <w:rPr>
          <w:rFonts w:ascii="Arial" w:hAnsi="Arial" w:cs="Arial"/>
        </w:rPr>
        <w:t>C.</w:t>
      </w:r>
      <w:r w:rsidRPr="00AB33B3">
        <w:rPr>
          <w:rFonts w:ascii="Arial" w:hAnsi="Arial" w:cs="Arial"/>
        </w:rPr>
        <w:tab/>
        <w:t xml:space="preserve">The Holy Spirit is our guide! </w:t>
      </w:r>
      <w:r w:rsidRPr="00AB33B3">
        <w:rPr>
          <w:rFonts w:ascii="Arial" w:hAnsi="Arial" w:cs="Arial"/>
        </w:rPr>
        <w:tab/>
      </w:r>
      <w:r w:rsidRPr="00AB33B3">
        <w:rPr>
          <w:rFonts w:ascii="Arial" w:hAnsi="Arial" w:cs="Arial"/>
        </w:rPr>
        <w:tab/>
      </w:r>
      <w:r w:rsidRPr="00AB33B3">
        <w:rPr>
          <w:rFonts w:ascii="Arial" w:hAnsi="Arial" w:cs="Arial"/>
        </w:rPr>
        <w:tab/>
        <w:t xml:space="preserve">               </w:t>
      </w:r>
      <w:r w:rsidR="002A15BD">
        <w:rPr>
          <w:rFonts w:ascii="Arial" w:hAnsi="Arial" w:cs="Arial"/>
        </w:rPr>
        <w:t xml:space="preserve">         </w:t>
      </w:r>
      <w:r w:rsidRPr="00AB33B3">
        <w:rPr>
          <w:rFonts w:ascii="Arial" w:hAnsi="Arial" w:cs="Arial"/>
          <w:b/>
          <w:bCs/>
        </w:rPr>
        <w:t>John 16:13</w:t>
      </w:r>
    </w:p>
    <w:p w14:paraId="189FB07D" w14:textId="77777777" w:rsidR="00AB33B3" w:rsidRPr="00AB33B3" w:rsidRDefault="00AB33B3" w:rsidP="00AB33B3">
      <w:pPr>
        <w:jc w:val="both"/>
        <w:rPr>
          <w:rFonts w:ascii="Arial" w:hAnsi="Arial" w:cs="Arial"/>
        </w:rPr>
      </w:pPr>
    </w:p>
    <w:p w14:paraId="37779BF3" w14:textId="77777777" w:rsidR="00723B65" w:rsidRDefault="00723B65" w:rsidP="00947E95">
      <w:pPr>
        <w:jc w:val="both"/>
        <w:rPr>
          <w:rFonts w:ascii="Arial" w:hAnsi="Arial" w:cs="Arial"/>
        </w:rPr>
      </w:pPr>
    </w:p>
    <w:tbl>
      <w:tblPr>
        <w:tblStyle w:val="TableGrid"/>
        <w:tblW w:w="8730" w:type="dxa"/>
        <w:tblInd w:w="720" w:type="dxa"/>
        <w:tblBorders>
          <w:left w:val="none" w:sz="0" w:space="0" w:color="auto"/>
          <w:right w:val="none" w:sz="0" w:space="0" w:color="auto"/>
        </w:tblBorders>
        <w:tblLook w:val="04A0" w:firstRow="1" w:lastRow="0" w:firstColumn="1" w:lastColumn="0" w:noHBand="0" w:noVBand="1"/>
      </w:tblPr>
      <w:tblGrid>
        <w:gridCol w:w="8730"/>
      </w:tblGrid>
      <w:tr w:rsidR="00723B65" w:rsidRPr="006F4A25" w14:paraId="297265F5" w14:textId="77777777" w:rsidTr="002A15BD">
        <w:trPr>
          <w:trHeight w:val="278"/>
        </w:trPr>
        <w:tc>
          <w:tcPr>
            <w:tcW w:w="8730" w:type="dxa"/>
          </w:tcPr>
          <w:p w14:paraId="420DE0B5" w14:textId="77777777" w:rsidR="00723B65" w:rsidRPr="002A15BD" w:rsidRDefault="00723B65" w:rsidP="002A15BD">
            <w:pPr>
              <w:jc w:val="both"/>
              <w:rPr>
                <w:rFonts w:ascii="Arial" w:hAnsi="Arial" w:cs="Arial"/>
                <w:color w:val="000000" w:themeColor="text1"/>
              </w:rPr>
            </w:pPr>
          </w:p>
        </w:tc>
      </w:tr>
      <w:tr w:rsidR="00723B65" w:rsidRPr="006F4A25" w14:paraId="308C5D2E" w14:textId="77777777" w:rsidTr="002A15BD">
        <w:trPr>
          <w:trHeight w:val="278"/>
        </w:trPr>
        <w:tc>
          <w:tcPr>
            <w:tcW w:w="8730" w:type="dxa"/>
          </w:tcPr>
          <w:p w14:paraId="24BE388E" w14:textId="77777777" w:rsidR="00723B65" w:rsidRPr="002A15BD" w:rsidRDefault="00723B65" w:rsidP="002A15BD">
            <w:pPr>
              <w:jc w:val="both"/>
              <w:rPr>
                <w:rFonts w:ascii="Arial" w:hAnsi="Arial" w:cs="Arial"/>
                <w:color w:val="000000" w:themeColor="text1"/>
              </w:rPr>
            </w:pPr>
          </w:p>
        </w:tc>
      </w:tr>
    </w:tbl>
    <w:p w14:paraId="037686B8" w14:textId="77777777" w:rsidR="00723B65" w:rsidRDefault="00723B65" w:rsidP="00947E95">
      <w:pPr>
        <w:jc w:val="both"/>
        <w:rPr>
          <w:rFonts w:ascii="Arial" w:hAnsi="Arial" w:cs="Arial"/>
        </w:rPr>
      </w:pPr>
    </w:p>
    <w:p w14:paraId="35982957" w14:textId="77777777" w:rsidR="00037ED0" w:rsidRPr="004B6F11" w:rsidRDefault="00037ED0" w:rsidP="00037ED0">
      <w:pPr>
        <w:jc w:val="both"/>
        <w:rPr>
          <w:rFonts w:ascii="Arial" w:hAnsi="Arial" w:cs="Arial"/>
          <w:b/>
        </w:rPr>
      </w:pPr>
    </w:p>
    <w:p w14:paraId="2976B5CA" w14:textId="0272CF74" w:rsidR="00037ED0" w:rsidRPr="00037ED0" w:rsidRDefault="002A15BD" w:rsidP="00037ED0">
      <w:pPr>
        <w:jc w:val="both"/>
        <w:rPr>
          <w:rFonts w:ascii="Arial Black" w:hAnsi="Arial Black" w:cs="Arial"/>
          <w:b/>
        </w:rPr>
      </w:pPr>
      <w:r>
        <w:rPr>
          <w:rFonts w:ascii="Arial Black" w:hAnsi="Arial Black" w:cs="Arial"/>
          <w:b/>
        </w:rPr>
        <w:t>VII.</w:t>
      </w:r>
      <w:r>
        <w:rPr>
          <w:rFonts w:ascii="Arial Black" w:hAnsi="Arial Black" w:cs="Arial"/>
          <w:b/>
        </w:rPr>
        <w:tab/>
      </w:r>
      <w:r w:rsidR="00037ED0" w:rsidRPr="00037ED0">
        <w:rPr>
          <w:rFonts w:ascii="Arial Black" w:hAnsi="Arial Black" w:cs="Arial"/>
          <w:b/>
        </w:rPr>
        <w:t>CONCLUSION</w:t>
      </w:r>
    </w:p>
    <w:p w14:paraId="1BC0687A" w14:textId="77777777" w:rsidR="00A0764F" w:rsidRDefault="00A0764F" w:rsidP="006B5B8F">
      <w:pPr>
        <w:spacing w:line="276" w:lineRule="auto"/>
        <w:ind w:left="720"/>
        <w:rPr>
          <w:rFonts w:ascii="Arial" w:hAnsi="Arial" w:cs="Arial"/>
          <w:bCs/>
          <w:color w:val="000000"/>
        </w:rPr>
        <w:sectPr w:rsidR="00A0764F" w:rsidSect="002E6422">
          <w:type w:val="continuous"/>
          <w:pgSz w:w="12240" w:h="20160"/>
          <w:pgMar w:top="1440" w:right="1440" w:bottom="1440" w:left="1440" w:header="720" w:footer="720" w:gutter="0"/>
          <w:cols w:space="720"/>
          <w:titlePg/>
          <w:docGrid w:linePitch="360"/>
        </w:sectPr>
      </w:pPr>
    </w:p>
    <w:p w14:paraId="6830D6E8" w14:textId="77777777" w:rsidR="00037ED0" w:rsidRDefault="00037ED0" w:rsidP="00037ED0">
      <w:pPr>
        <w:jc w:val="both"/>
        <w:rPr>
          <w:rFonts w:ascii="Arial" w:hAnsi="Arial" w:cs="Arial"/>
        </w:rPr>
      </w:pPr>
    </w:p>
    <w:p w14:paraId="2C18A5A1" w14:textId="78761CC5" w:rsidR="00AB33B3" w:rsidRPr="00AB33B3" w:rsidRDefault="00AB33B3" w:rsidP="002A15BD">
      <w:pPr>
        <w:jc w:val="both"/>
        <w:rPr>
          <w:rFonts w:ascii="Arial" w:hAnsi="Arial" w:cs="Arial"/>
        </w:rPr>
      </w:pPr>
      <w:r w:rsidRPr="00AB33B3">
        <w:rPr>
          <w:rFonts w:ascii="Arial" w:hAnsi="Arial" w:cs="Arial"/>
        </w:rPr>
        <w:t>We can choose our actions, but we cannot always choose or control the consequences.  Pebbles, rocks, stones, and boulders still create ripple effects.  The combinations are innumerable.  Small decisions can have a huge impact just as big decision</w:t>
      </w:r>
      <w:r w:rsidR="002843D6">
        <w:rPr>
          <w:rFonts w:ascii="Arial" w:hAnsi="Arial" w:cs="Arial"/>
        </w:rPr>
        <w:t>s</w:t>
      </w:r>
      <w:r w:rsidRPr="00AB33B3">
        <w:rPr>
          <w:rFonts w:ascii="Arial" w:hAnsi="Arial" w:cs="Arial"/>
        </w:rPr>
        <w:t xml:space="preserve"> can have a small impact.  Likewise, big decisions can have a big impact just as small decisions can have a small impact.  The scope and breadth of those ripple effects are beyond our control.  Decision 2020 is upon us.  We must choose wisely!  Let’s seek and trust the Lord not only for the election but for every move you make in life!  </w:t>
      </w:r>
      <w:r w:rsidRPr="00AB33B3">
        <w:rPr>
          <w:rFonts w:ascii="Arial" w:hAnsi="Arial" w:cs="Arial"/>
        </w:rPr>
        <w:tab/>
      </w:r>
    </w:p>
    <w:p w14:paraId="1A5DE691" w14:textId="13DF6D07" w:rsidR="00947E95" w:rsidRPr="00947E95" w:rsidRDefault="00947E95" w:rsidP="00947E95">
      <w:pPr>
        <w:tabs>
          <w:tab w:val="left" w:pos="1840"/>
        </w:tabs>
        <w:jc w:val="both"/>
        <w:rPr>
          <w:rFonts w:ascii="Arial" w:hAnsi="Arial" w:cs="Arial"/>
        </w:rPr>
      </w:pPr>
      <w:r w:rsidRPr="00947E95">
        <w:rPr>
          <w:rFonts w:ascii="Arial" w:hAnsi="Arial" w:cs="Arial"/>
        </w:rPr>
        <w:tab/>
      </w:r>
    </w:p>
    <w:p w14:paraId="778EB333" w14:textId="77777777" w:rsidR="009078B8" w:rsidRPr="0076517B" w:rsidRDefault="009078B8" w:rsidP="002A15BD">
      <w:pPr>
        <w:spacing w:line="276" w:lineRule="auto"/>
        <w:jc w:val="both"/>
        <w:rPr>
          <w:rFonts w:ascii="Arial" w:hAnsi="Arial" w:cs="Arial"/>
          <w:iCs/>
          <w:color w:val="000000"/>
        </w:rPr>
      </w:pPr>
    </w:p>
    <w:tbl>
      <w:tblPr>
        <w:tblStyle w:val="TableGrid"/>
        <w:tblW w:w="9038" w:type="dxa"/>
        <w:tblInd w:w="412" w:type="dxa"/>
        <w:tblBorders>
          <w:left w:val="none" w:sz="0" w:space="0" w:color="auto"/>
          <w:right w:val="none" w:sz="0" w:space="0" w:color="auto"/>
        </w:tblBorders>
        <w:tblLook w:val="04A0" w:firstRow="1" w:lastRow="0" w:firstColumn="1" w:lastColumn="0" w:noHBand="0" w:noVBand="1"/>
      </w:tblPr>
      <w:tblGrid>
        <w:gridCol w:w="9038"/>
      </w:tblGrid>
      <w:tr w:rsidR="009D4F12" w:rsidRPr="00E36108" w14:paraId="0CF0732B" w14:textId="77777777" w:rsidTr="00037ED0">
        <w:trPr>
          <w:trHeight w:val="278"/>
        </w:trPr>
        <w:tc>
          <w:tcPr>
            <w:tcW w:w="9038" w:type="dxa"/>
          </w:tcPr>
          <w:p w14:paraId="6B468F32" w14:textId="77777777" w:rsidR="009D4F12" w:rsidRPr="002A15BD" w:rsidRDefault="009D4F12" w:rsidP="002A15BD">
            <w:pPr>
              <w:jc w:val="both"/>
              <w:rPr>
                <w:rFonts w:ascii="Arial" w:hAnsi="Arial" w:cs="Arial"/>
                <w:color w:val="000000" w:themeColor="text1"/>
              </w:rPr>
            </w:pPr>
          </w:p>
        </w:tc>
      </w:tr>
      <w:tr w:rsidR="004D1B1E" w:rsidRPr="00E36108" w14:paraId="64C94057" w14:textId="77777777" w:rsidTr="00037ED0">
        <w:trPr>
          <w:trHeight w:val="278"/>
        </w:trPr>
        <w:tc>
          <w:tcPr>
            <w:tcW w:w="9038" w:type="dxa"/>
          </w:tcPr>
          <w:p w14:paraId="0866A4B4" w14:textId="77777777" w:rsidR="004D1B1E" w:rsidRPr="002A15BD" w:rsidRDefault="004D1B1E" w:rsidP="002A15BD">
            <w:pPr>
              <w:jc w:val="both"/>
              <w:rPr>
                <w:rFonts w:ascii="Arial" w:hAnsi="Arial" w:cs="Arial"/>
                <w:color w:val="000000" w:themeColor="text1"/>
              </w:rPr>
            </w:pPr>
          </w:p>
        </w:tc>
      </w:tr>
    </w:tbl>
    <w:p w14:paraId="7EBF362C" w14:textId="56FA1DF6" w:rsidR="008A54DE" w:rsidRPr="002A15BD" w:rsidRDefault="008A54DE" w:rsidP="002A15BD">
      <w:pPr>
        <w:jc w:val="both"/>
        <w:rPr>
          <w:rFonts w:ascii="Arial" w:hAnsi="Arial"/>
          <w:color w:val="000000"/>
        </w:rPr>
      </w:pPr>
    </w:p>
    <w:p w14:paraId="5D27651E" w14:textId="77777777" w:rsidR="00D37DB1" w:rsidRPr="002A15BD" w:rsidRDefault="00D37DB1" w:rsidP="002A15BD">
      <w:pPr>
        <w:jc w:val="both"/>
        <w:rPr>
          <w:rStyle w:val="text"/>
          <w:sz w:val="28"/>
          <w:szCs w:val="28"/>
        </w:rPr>
      </w:pPr>
    </w:p>
    <w:p w14:paraId="43D4654D" w14:textId="55BB5B41" w:rsidR="00262331" w:rsidRPr="002A15BD" w:rsidRDefault="00262331" w:rsidP="002A15BD">
      <w:pPr>
        <w:jc w:val="both"/>
        <w:rPr>
          <w:rFonts w:ascii="Arial" w:hAnsi="Arial"/>
          <w:color w:val="000000"/>
        </w:rPr>
      </w:pPr>
    </w:p>
    <w:p w14:paraId="0FA8B9F0" w14:textId="77777777" w:rsidR="00262331" w:rsidRPr="002A15BD" w:rsidRDefault="00262331" w:rsidP="002A15BD">
      <w:pPr>
        <w:jc w:val="both"/>
        <w:rPr>
          <w:rFonts w:ascii="Arial" w:hAnsi="Arial"/>
          <w:color w:val="000000"/>
        </w:rPr>
      </w:pPr>
    </w:p>
    <w:p w14:paraId="02A83F00" w14:textId="7F03FB58" w:rsidR="00A43965" w:rsidRPr="002A15BD" w:rsidRDefault="00A43965" w:rsidP="002A15BD">
      <w:pPr>
        <w:ind w:firstLine="720"/>
        <w:jc w:val="both"/>
        <w:rPr>
          <w:rFonts w:ascii="Arial" w:hAnsi="Arial" w:cs="Arial"/>
          <w:sz w:val="20"/>
          <w:szCs w:val="20"/>
        </w:rPr>
      </w:pPr>
    </w:p>
    <w:p w14:paraId="0A2E068B" w14:textId="56F1E030" w:rsidR="00262331" w:rsidRPr="002A15BD" w:rsidRDefault="00262331" w:rsidP="002A15BD">
      <w:pPr>
        <w:ind w:left="720"/>
        <w:jc w:val="both"/>
        <w:rPr>
          <w:rFonts w:ascii="Arial" w:hAnsi="Arial" w:cs="Arial"/>
          <w:sz w:val="20"/>
          <w:szCs w:val="20"/>
        </w:rPr>
      </w:pPr>
    </w:p>
    <w:p w14:paraId="18326D87" w14:textId="77777777" w:rsidR="00262331" w:rsidRPr="002A15BD" w:rsidRDefault="00262331" w:rsidP="002A15BD">
      <w:pPr>
        <w:ind w:left="720"/>
        <w:jc w:val="both"/>
        <w:rPr>
          <w:rFonts w:ascii="Arial" w:hAnsi="Arial" w:cs="Arial"/>
          <w:sz w:val="20"/>
          <w:szCs w:val="20"/>
        </w:rPr>
      </w:pPr>
    </w:p>
    <w:p w14:paraId="16B09109" w14:textId="01C9E2BA" w:rsidR="00774D6D" w:rsidRPr="00973E52" w:rsidRDefault="00893FDE" w:rsidP="00E010FA">
      <w:pPr>
        <w:ind w:left="720"/>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169B2D17">
                <wp:simplePos x="0" y="0"/>
                <wp:positionH relativeFrom="margin">
                  <wp:posOffset>262255</wp:posOffset>
                </wp:positionH>
                <wp:positionV relativeFrom="paragraph">
                  <wp:posOffset>255270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4CB28301" w:rsidR="00C27D4F" w:rsidRPr="00227056" w:rsidRDefault="00AB33B3"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Octo</w:t>
                            </w:r>
                            <w:r w:rsidR="009078B8">
                              <w:rPr>
                                <w:rFonts w:ascii="Arial" w:hAnsi="Arial" w:cs="Arial"/>
                                <w:b/>
                                <w:sz w:val="22"/>
                                <w:szCs w:val="22"/>
                              </w:rPr>
                              <w:t>ber</w:t>
                            </w:r>
                            <w:r w:rsidR="00037ED0">
                              <w:rPr>
                                <w:rFonts w:ascii="Arial" w:hAnsi="Arial" w:cs="Arial"/>
                                <w:b/>
                                <w:sz w:val="22"/>
                                <w:szCs w:val="22"/>
                              </w:rPr>
                              <w:t xml:space="preserve"> 2</w:t>
                            </w:r>
                            <w:r>
                              <w:rPr>
                                <w:rFonts w:ascii="Arial" w:hAnsi="Arial" w:cs="Arial"/>
                                <w:b/>
                                <w:sz w:val="22"/>
                                <w:szCs w:val="22"/>
                              </w:rPr>
                              <w:t>4</w:t>
                            </w:r>
                            <w:r w:rsidR="0005065D">
                              <w:rPr>
                                <w:rFonts w:ascii="Arial" w:hAnsi="Arial" w:cs="Arial"/>
                                <w:b/>
                                <w:sz w:val="22"/>
                                <w:szCs w:val="22"/>
                              </w:rPr>
                              <w:t>-2</w:t>
                            </w:r>
                            <w:r>
                              <w:rPr>
                                <w:rFonts w:ascii="Arial" w:hAnsi="Arial" w:cs="Arial"/>
                                <w:b/>
                                <w:sz w:val="22"/>
                                <w:szCs w:val="22"/>
                              </w:rPr>
                              <w:t>5</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0.65pt;margin-top:20.1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" filled="f" stroked="f">
                <v:textbox inset=",7.2pt,,7.2pt">
                  <w:txbxContent>
                    <w:p w14:paraId="705146AC" w14:textId="4CB28301" w:rsidR="00C27D4F" w:rsidRPr="00227056" w:rsidRDefault="00AB33B3"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Octo</w:t>
                      </w:r>
                      <w:r w:rsidR="009078B8">
                        <w:rPr>
                          <w:rFonts w:ascii="Arial" w:hAnsi="Arial" w:cs="Arial"/>
                          <w:b/>
                          <w:sz w:val="22"/>
                          <w:szCs w:val="22"/>
                        </w:rPr>
                        <w:t>ber</w:t>
                      </w:r>
                      <w:r w:rsidR="00037ED0">
                        <w:rPr>
                          <w:rFonts w:ascii="Arial" w:hAnsi="Arial" w:cs="Arial"/>
                          <w:b/>
                          <w:sz w:val="22"/>
                          <w:szCs w:val="22"/>
                        </w:rPr>
                        <w:t xml:space="preserve"> 2</w:t>
                      </w:r>
                      <w:r>
                        <w:rPr>
                          <w:rFonts w:ascii="Arial" w:hAnsi="Arial" w:cs="Arial"/>
                          <w:b/>
                          <w:sz w:val="22"/>
                          <w:szCs w:val="22"/>
                        </w:rPr>
                        <w:t>4</w:t>
                      </w:r>
                      <w:r w:rsidR="0005065D">
                        <w:rPr>
                          <w:rFonts w:ascii="Arial" w:hAnsi="Arial" w:cs="Arial"/>
                          <w:b/>
                          <w:sz w:val="22"/>
                          <w:szCs w:val="22"/>
                        </w:rPr>
                        <w:t>-2</w:t>
                      </w:r>
                      <w:r>
                        <w:rPr>
                          <w:rFonts w:ascii="Arial" w:hAnsi="Arial" w:cs="Arial"/>
                          <w:b/>
                          <w:sz w:val="22"/>
                          <w:szCs w:val="22"/>
                        </w:rPr>
                        <w:t>5</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5365E" w14:textId="77777777" w:rsidR="00B976AC" w:rsidRDefault="00B976AC">
      <w:r>
        <w:separator/>
      </w:r>
    </w:p>
  </w:endnote>
  <w:endnote w:type="continuationSeparator" w:id="0">
    <w:p w14:paraId="0B3CB770" w14:textId="77777777" w:rsidR="00B976AC" w:rsidRDefault="00B97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Neue LT Std 45 Light">
    <w:altName w:val="Arial"/>
    <w:panose1 w:val="02000403000000020004"/>
    <w:charset w:val="00"/>
    <w:family w:val="auto"/>
    <w:pitch w:val="variable"/>
    <w:sig w:usb0="A00002FF" w:usb1="5000205B" w:usb2="00000002"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F5FB3" w14:textId="77777777" w:rsidR="00B976AC" w:rsidRDefault="00B976AC">
      <w:r>
        <w:separator/>
      </w:r>
    </w:p>
  </w:footnote>
  <w:footnote w:type="continuationSeparator" w:id="0">
    <w:p w14:paraId="17826978" w14:textId="77777777" w:rsidR="00B976AC" w:rsidRDefault="00B976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2338"/>
    <w:multiLevelType w:val="hybridMultilevel"/>
    <w:tmpl w:val="9F585DEC"/>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D5DE8"/>
    <w:multiLevelType w:val="hybridMultilevel"/>
    <w:tmpl w:val="AFBA03F8"/>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15:restartNumberingAfterBreak="0">
    <w:nsid w:val="04515591"/>
    <w:multiLevelType w:val="hybridMultilevel"/>
    <w:tmpl w:val="DB62FCC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 w15:restartNumberingAfterBreak="0">
    <w:nsid w:val="0C0F5FE5"/>
    <w:multiLevelType w:val="hybridMultilevel"/>
    <w:tmpl w:val="640C9880"/>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121277C5"/>
    <w:multiLevelType w:val="hybridMultilevel"/>
    <w:tmpl w:val="45F8867C"/>
    <w:lvl w:ilvl="0" w:tplc="04090015">
      <w:start w:val="1"/>
      <w:numFmt w:val="upperLetter"/>
      <w:lvlText w:val="%1."/>
      <w:lvlJc w:val="left"/>
      <w:pPr>
        <w:ind w:left="72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CE743D"/>
    <w:multiLevelType w:val="hybridMultilevel"/>
    <w:tmpl w:val="3B2ED8D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C438B4"/>
    <w:multiLevelType w:val="hybridMultilevel"/>
    <w:tmpl w:val="FEE8A83C"/>
    <w:lvl w:ilvl="0" w:tplc="8B1897AC">
      <w:start w:val="3"/>
      <w:numFmt w:val="upperRoman"/>
      <w:lvlText w:val="%1."/>
      <w:lvlJc w:val="left"/>
      <w:pPr>
        <w:ind w:left="36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8F94612"/>
    <w:multiLevelType w:val="hybridMultilevel"/>
    <w:tmpl w:val="AE36BEA8"/>
    <w:lvl w:ilvl="0" w:tplc="04090015">
      <w:start w:val="1"/>
      <w:numFmt w:val="upperLetter"/>
      <w:lvlText w:val="%1."/>
      <w:lvlJc w:val="left"/>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10" w15:restartNumberingAfterBreak="0">
    <w:nsid w:val="196F751A"/>
    <w:multiLevelType w:val="hybridMultilevel"/>
    <w:tmpl w:val="8C0E5F7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AA55D5B"/>
    <w:multiLevelType w:val="hybridMultilevel"/>
    <w:tmpl w:val="627CB352"/>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3" w15:restartNumberingAfterBreak="0">
    <w:nsid w:val="1BA5403F"/>
    <w:multiLevelType w:val="hybridMultilevel"/>
    <w:tmpl w:val="1BFCDFC0"/>
    <w:lvl w:ilvl="0" w:tplc="A85A1B8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F76416"/>
    <w:multiLevelType w:val="hybridMultilevel"/>
    <w:tmpl w:val="BC7EC62A"/>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5" w15:restartNumberingAfterBreak="0">
    <w:nsid w:val="1E9C0536"/>
    <w:multiLevelType w:val="hybridMultilevel"/>
    <w:tmpl w:val="17509E58"/>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15">
      <w:start w:val="1"/>
      <w:numFmt w:val="upperLetter"/>
      <w:lvlText w:val="%4."/>
      <w:lvlJc w:val="left"/>
      <w:pPr>
        <w:ind w:left="72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6" w15:restartNumberingAfterBreak="0">
    <w:nsid w:val="1EEB4F5F"/>
    <w:multiLevelType w:val="hybridMultilevel"/>
    <w:tmpl w:val="9788E7B2"/>
    <w:lvl w:ilvl="0" w:tplc="BD920B08">
      <w:start w:val="5"/>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7" w15:restartNumberingAfterBreak="0">
    <w:nsid w:val="1F163461"/>
    <w:multiLevelType w:val="hybridMultilevel"/>
    <w:tmpl w:val="5B00680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F2F75AD"/>
    <w:multiLevelType w:val="hybridMultilevel"/>
    <w:tmpl w:val="74BA9A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20C90406"/>
    <w:multiLevelType w:val="hybridMultilevel"/>
    <w:tmpl w:val="1C787804"/>
    <w:lvl w:ilvl="0" w:tplc="36583648">
      <w:start w:val="4"/>
      <w:numFmt w:val="upperRoman"/>
      <w:lvlText w:val="%1."/>
      <w:lvlJc w:val="right"/>
      <w:pPr>
        <w:ind w:left="108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A9D7783"/>
    <w:multiLevelType w:val="hybridMultilevel"/>
    <w:tmpl w:val="33A255B0"/>
    <w:lvl w:ilvl="0" w:tplc="F30803BA">
      <w:start w:val="4"/>
      <w:numFmt w:val="upperRoman"/>
      <w:lvlText w:val="%1."/>
      <w:lvlJc w:val="left"/>
      <w:pPr>
        <w:ind w:left="72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2B6505BE"/>
    <w:multiLevelType w:val="hybridMultilevel"/>
    <w:tmpl w:val="0A5CBE06"/>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C126BB6"/>
    <w:multiLevelType w:val="hybridMultilevel"/>
    <w:tmpl w:val="F26CAD7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3" w15:restartNumberingAfterBreak="0">
    <w:nsid w:val="2E762ACD"/>
    <w:multiLevelType w:val="hybridMultilevel"/>
    <w:tmpl w:val="85629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5" w15:restartNumberingAfterBreak="0">
    <w:nsid w:val="365E6882"/>
    <w:multiLevelType w:val="hybridMultilevel"/>
    <w:tmpl w:val="28746A0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4BAEE908">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3D9010B9"/>
    <w:multiLevelType w:val="hybridMultilevel"/>
    <w:tmpl w:val="8632BB80"/>
    <w:lvl w:ilvl="0" w:tplc="7C461388">
      <w:start w:val="6"/>
      <w:numFmt w:val="upperRoman"/>
      <w:lvlText w:val="%1."/>
      <w:lvlJc w:val="right"/>
      <w:pPr>
        <w:ind w:left="360" w:hanging="360"/>
      </w:pPr>
      <w:rPr>
        <w:rFonts w:ascii="Arial Black" w:hAnsi="Arial Black" w:hint="default"/>
        <w:color w:val="000000" w:themeColor="text1"/>
        <w:sz w:val="24"/>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7"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07E6638"/>
    <w:multiLevelType w:val="hybridMultilevel"/>
    <w:tmpl w:val="9176E41E"/>
    <w:lvl w:ilvl="0" w:tplc="04090019">
      <w:start w:val="1"/>
      <w:numFmt w:val="low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9" w15:restartNumberingAfterBreak="0">
    <w:nsid w:val="4B565A2D"/>
    <w:multiLevelType w:val="hybridMultilevel"/>
    <w:tmpl w:val="A498042A"/>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0" w15:restartNumberingAfterBreak="0">
    <w:nsid w:val="4D574C44"/>
    <w:multiLevelType w:val="hybridMultilevel"/>
    <w:tmpl w:val="24C2827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4FB516F7"/>
    <w:multiLevelType w:val="hybridMultilevel"/>
    <w:tmpl w:val="4D12FD5A"/>
    <w:lvl w:ilvl="0" w:tplc="04090015">
      <w:start w:val="1"/>
      <w:numFmt w:val="upperLetter"/>
      <w:lvlText w:val="%1."/>
      <w:lvlJc w:val="left"/>
      <w:pPr>
        <w:ind w:left="72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2" w15:restartNumberingAfterBreak="0">
    <w:nsid w:val="58894561"/>
    <w:multiLevelType w:val="hybridMultilevel"/>
    <w:tmpl w:val="D55479C0"/>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5FBC6E59"/>
    <w:multiLevelType w:val="hybridMultilevel"/>
    <w:tmpl w:val="579C6C3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60D87F4E"/>
    <w:multiLevelType w:val="hybridMultilevel"/>
    <w:tmpl w:val="59B4E45C"/>
    <w:lvl w:ilvl="0" w:tplc="68E22EF6">
      <w:start w:val="4"/>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618911E2"/>
    <w:multiLevelType w:val="hybridMultilevel"/>
    <w:tmpl w:val="8A50B40E"/>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63DB209F"/>
    <w:multiLevelType w:val="hybridMultilevel"/>
    <w:tmpl w:val="381852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9FC1578">
      <w:start w:val="3"/>
      <w:numFmt w:val="upperRoman"/>
      <w:lvlText w:val="%3."/>
      <w:lvlJc w:val="righ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65B94182"/>
    <w:multiLevelType w:val="hybridMultilevel"/>
    <w:tmpl w:val="8DCA1F28"/>
    <w:lvl w:ilvl="0" w:tplc="0A8276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969394E"/>
    <w:multiLevelType w:val="hybridMultilevel"/>
    <w:tmpl w:val="417CA664"/>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68E22EF6">
      <w:start w:val="4"/>
      <w:numFmt w:val="upperRoman"/>
      <w:lvlText w:val="%4."/>
      <w:lvlJc w:val="right"/>
      <w:pPr>
        <w:ind w:left="900" w:hanging="360"/>
      </w:pPr>
      <w:rPr>
        <w:rFonts w:ascii="Arial Black" w:hAnsi="Arial Black"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0" w15:restartNumberingAfterBreak="0">
    <w:nsid w:val="6BA97DC8"/>
    <w:multiLevelType w:val="hybridMultilevel"/>
    <w:tmpl w:val="563E0FDA"/>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1" w15:restartNumberingAfterBreak="0">
    <w:nsid w:val="70970F52"/>
    <w:multiLevelType w:val="hybridMultilevel"/>
    <w:tmpl w:val="989E8196"/>
    <w:lvl w:ilvl="0" w:tplc="BAA6E2B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0BA4C70"/>
    <w:multiLevelType w:val="hybridMultilevel"/>
    <w:tmpl w:val="3578CC90"/>
    <w:lvl w:ilvl="0" w:tplc="369441F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365378E"/>
    <w:multiLevelType w:val="hybridMultilevel"/>
    <w:tmpl w:val="03588FD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4"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5" w15:restartNumberingAfterBreak="0">
    <w:nsid w:val="78551FFD"/>
    <w:multiLevelType w:val="hybridMultilevel"/>
    <w:tmpl w:val="ED9CFC38"/>
    <w:lvl w:ilvl="0" w:tplc="7F5ED1D8">
      <w:start w:val="6"/>
      <w:numFmt w:val="upperRoman"/>
      <w:lvlText w:val="%1."/>
      <w:lvlJc w:val="right"/>
      <w:pPr>
        <w:ind w:left="108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6" w15:restartNumberingAfterBreak="0">
    <w:nsid w:val="7ADD53C2"/>
    <w:multiLevelType w:val="hybridMultilevel"/>
    <w:tmpl w:val="26D06F68"/>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 w:hanging="360"/>
      </w:pPr>
    </w:lvl>
    <w:lvl w:ilvl="2" w:tplc="14D48F92">
      <w:start w:val="1"/>
      <w:numFmt w:val="upperLetter"/>
      <w:lvlText w:val="%3."/>
      <w:lvlJc w:val="left"/>
      <w:pPr>
        <w:ind w:left="1620" w:hanging="360"/>
      </w:pPr>
      <w:rPr>
        <w:rFonts w:ascii="Arial" w:hAnsi="Arial" w:hint="default"/>
        <w:b w:val="0"/>
        <w:i w:val="0"/>
        <w:color w:val="000000" w:themeColor="text1"/>
        <w:sz w:val="24"/>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7" w15:restartNumberingAfterBreak="0">
    <w:nsid w:val="7E943A97"/>
    <w:multiLevelType w:val="hybridMultilevel"/>
    <w:tmpl w:val="05969CD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89FC1578">
      <w:start w:val="3"/>
      <w:numFmt w:val="upperRoman"/>
      <w:lvlText w:val="%4."/>
      <w:lvlJc w:val="right"/>
      <w:pPr>
        <w:ind w:left="900" w:hanging="360"/>
      </w:pPr>
      <w:rPr>
        <w:rFonts w:hint="default"/>
      </w:r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27"/>
  </w:num>
  <w:num w:numId="2">
    <w:abstractNumId w:val="24"/>
  </w:num>
  <w:num w:numId="3">
    <w:abstractNumId w:val="16"/>
  </w:num>
  <w:num w:numId="4">
    <w:abstractNumId w:val="11"/>
  </w:num>
  <w:num w:numId="5">
    <w:abstractNumId w:val="6"/>
  </w:num>
  <w:num w:numId="6">
    <w:abstractNumId w:val="33"/>
  </w:num>
  <w:num w:numId="7">
    <w:abstractNumId w:val="7"/>
  </w:num>
  <w:num w:numId="8">
    <w:abstractNumId w:val="44"/>
  </w:num>
  <w:num w:numId="9">
    <w:abstractNumId w:val="19"/>
  </w:num>
  <w:num w:numId="10">
    <w:abstractNumId w:val="0"/>
  </w:num>
  <w:num w:numId="11">
    <w:abstractNumId w:val="32"/>
  </w:num>
  <w:num w:numId="12">
    <w:abstractNumId w:val="3"/>
  </w:num>
  <w:num w:numId="13">
    <w:abstractNumId w:val="22"/>
  </w:num>
  <w:num w:numId="14">
    <w:abstractNumId w:val="47"/>
  </w:num>
  <w:num w:numId="15">
    <w:abstractNumId w:val="43"/>
  </w:num>
  <w:num w:numId="16">
    <w:abstractNumId w:val="30"/>
  </w:num>
  <w:num w:numId="17">
    <w:abstractNumId w:val="37"/>
  </w:num>
  <w:num w:numId="18">
    <w:abstractNumId w:val="36"/>
  </w:num>
  <w:num w:numId="19">
    <w:abstractNumId w:val="46"/>
  </w:num>
  <w:num w:numId="20">
    <w:abstractNumId w:val="5"/>
  </w:num>
  <w:num w:numId="21">
    <w:abstractNumId w:val="8"/>
  </w:num>
  <w:num w:numId="22">
    <w:abstractNumId w:val="35"/>
  </w:num>
  <w:num w:numId="23">
    <w:abstractNumId w:val="20"/>
  </w:num>
  <w:num w:numId="24">
    <w:abstractNumId w:val="29"/>
  </w:num>
  <w:num w:numId="25">
    <w:abstractNumId w:val="45"/>
  </w:num>
  <w:num w:numId="26">
    <w:abstractNumId w:val="26"/>
  </w:num>
  <w:num w:numId="27">
    <w:abstractNumId w:val="39"/>
  </w:num>
  <w:num w:numId="28">
    <w:abstractNumId w:val="12"/>
  </w:num>
  <w:num w:numId="29">
    <w:abstractNumId w:val="14"/>
  </w:num>
  <w:num w:numId="30">
    <w:abstractNumId w:val="2"/>
  </w:num>
  <w:num w:numId="31">
    <w:abstractNumId w:val="25"/>
  </w:num>
  <w:num w:numId="32">
    <w:abstractNumId w:val="34"/>
  </w:num>
  <w:num w:numId="33">
    <w:abstractNumId w:val="18"/>
  </w:num>
  <w:num w:numId="34">
    <w:abstractNumId w:val="10"/>
  </w:num>
  <w:num w:numId="35">
    <w:abstractNumId w:val="21"/>
  </w:num>
  <w:num w:numId="36">
    <w:abstractNumId w:val="17"/>
  </w:num>
  <w:num w:numId="37">
    <w:abstractNumId w:val="31"/>
  </w:num>
  <w:num w:numId="38">
    <w:abstractNumId w:val="1"/>
  </w:num>
  <w:num w:numId="39">
    <w:abstractNumId w:val="28"/>
  </w:num>
  <w:num w:numId="40">
    <w:abstractNumId w:val="40"/>
  </w:num>
  <w:num w:numId="41">
    <w:abstractNumId w:val="23"/>
  </w:num>
  <w:num w:numId="42">
    <w:abstractNumId w:val="15"/>
  </w:num>
  <w:num w:numId="43">
    <w:abstractNumId w:val="4"/>
  </w:num>
  <w:num w:numId="44">
    <w:abstractNumId w:val="42"/>
  </w:num>
  <w:num w:numId="45">
    <w:abstractNumId w:val="41"/>
  </w:num>
  <w:num w:numId="46">
    <w:abstractNumId w:val="9"/>
  </w:num>
  <w:num w:numId="47">
    <w:abstractNumId w:val="13"/>
  </w:num>
  <w:num w:numId="48">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4DAA"/>
    <w:rsid w:val="000072CC"/>
    <w:rsid w:val="00010A86"/>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37ED0"/>
    <w:rsid w:val="0004035A"/>
    <w:rsid w:val="00041ADF"/>
    <w:rsid w:val="000421A2"/>
    <w:rsid w:val="0004553D"/>
    <w:rsid w:val="00045E6E"/>
    <w:rsid w:val="00045FCE"/>
    <w:rsid w:val="00046783"/>
    <w:rsid w:val="00046ED4"/>
    <w:rsid w:val="0004726E"/>
    <w:rsid w:val="0004763F"/>
    <w:rsid w:val="000479AD"/>
    <w:rsid w:val="0005046F"/>
    <w:rsid w:val="0005059F"/>
    <w:rsid w:val="0005065D"/>
    <w:rsid w:val="0005113F"/>
    <w:rsid w:val="0005171A"/>
    <w:rsid w:val="0005198F"/>
    <w:rsid w:val="00051CCF"/>
    <w:rsid w:val="00053138"/>
    <w:rsid w:val="00053BAF"/>
    <w:rsid w:val="000540CC"/>
    <w:rsid w:val="00054361"/>
    <w:rsid w:val="0005530B"/>
    <w:rsid w:val="000553BC"/>
    <w:rsid w:val="00055F3C"/>
    <w:rsid w:val="00060F17"/>
    <w:rsid w:val="000612CE"/>
    <w:rsid w:val="000624D5"/>
    <w:rsid w:val="00062B56"/>
    <w:rsid w:val="000630BD"/>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4B90"/>
    <w:rsid w:val="00076681"/>
    <w:rsid w:val="000776C5"/>
    <w:rsid w:val="00077B54"/>
    <w:rsid w:val="00080B43"/>
    <w:rsid w:val="00080E87"/>
    <w:rsid w:val="00081701"/>
    <w:rsid w:val="00081950"/>
    <w:rsid w:val="00081ABC"/>
    <w:rsid w:val="000824A3"/>
    <w:rsid w:val="00082A9A"/>
    <w:rsid w:val="00084404"/>
    <w:rsid w:val="00084D24"/>
    <w:rsid w:val="00084D2C"/>
    <w:rsid w:val="00085847"/>
    <w:rsid w:val="0008589B"/>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392"/>
    <w:rsid w:val="000B57A7"/>
    <w:rsid w:val="000B5FA8"/>
    <w:rsid w:val="000B603F"/>
    <w:rsid w:val="000B61A9"/>
    <w:rsid w:val="000B6A52"/>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04"/>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4778C"/>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1536"/>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D1C"/>
    <w:rsid w:val="001B2FE0"/>
    <w:rsid w:val="001B3227"/>
    <w:rsid w:val="001B32C9"/>
    <w:rsid w:val="001B4360"/>
    <w:rsid w:val="001B44F1"/>
    <w:rsid w:val="001B4626"/>
    <w:rsid w:val="001B46EF"/>
    <w:rsid w:val="001B722B"/>
    <w:rsid w:val="001B7726"/>
    <w:rsid w:val="001C0B4F"/>
    <w:rsid w:val="001C20C8"/>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16F7B"/>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43D6"/>
    <w:rsid w:val="00284A9B"/>
    <w:rsid w:val="002858EF"/>
    <w:rsid w:val="00286A6B"/>
    <w:rsid w:val="002878F0"/>
    <w:rsid w:val="0029054F"/>
    <w:rsid w:val="00290E7F"/>
    <w:rsid w:val="0029184C"/>
    <w:rsid w:val="002922A7"/>
    <w:rsid w:val="00292905"/>
    <w:rsid w:val="00292F95"/>
    <w:rsid w:val="002935DE"/>
    <w:rsid w:val="00294400"/>
    <w:rsid w:val="00295265"/>
    <w:rsid w:val="00295F63"/>
    <w:rsid w:val="00296978"/>
    <w:rsid w:val="00296B58"/>
    <w:rsid w:val="002973E5"/>
    <w:rsid w:val="0029740A"/>
    <w:rsid w:val="002A0B9E"/>
    <w:rsid w:val="002A15BD"/>
    <w:rsid w:val="002A2147"/>
    <w:rsid w:val="002A318A"/>
    <w:rsid w:val="002A37F2"/>
    <w:rsid w:val="002A3A89"/>
    <w:rsid w:val="002A516D"/>
    <w:rsid w:val="002A519E"/>
    <w:rsid w:val="002A5C3B"/>
    <w:rsid w:val="002A77FC"/>
    <w:rsid w:val="002A7906"/>
    <w:rsid w:val="002B04B8"/>
    <w:rsid w:val="002B158F"/>
    <w:rsid w:val="002B1E69"/>
    <w:rsid w:val="002B2755"/>
    <w:rsid w:val="002B27A5"/>
    <w:rsid w:val="002B28D1"/>
    <w:rsid w:val="002B3330"/>
    <w:rsid w:val="002B4250"/>
    <w:rsid w:val="002B472E"/>
    <w:rsid w:val="002B48C9"/>
    <w:rsid w:val="002B4EB0"/>
    <w:rsid w:val="002B516F"/>
    <w:rsid w:val="002B7431"/>
    <w:rsid w:val="002B7F38"/>
    <w:rsid w:val="002C1334"/>
    <w:rsid w:val="002C1B8A"/>
    <w:rsid w:val="002C298B"/>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6422"/>
    <w:rsid w:val="002E74AC"/>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6C2D"/>
    <w:rsid w:val="00307735"/>
    <w:rsid w:val="00307D4C"/>
    <w:rsid w:val="00310B48"/>
    <w:rsid w:val="00310BE1"/>
    <w:rsid w:val="00310CA5"/>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6887"/>
    <w:rsid w:val="00337307"/>
    <w:rsid w:val="00337A92"/>
    <w:rsid w:val="00340BC4"/>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4F6"/>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AAB"/>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10A"/>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4930"/>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4E7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0CE7"/>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6F11"/>
    <w:rsid w:val="004B7E7D"/>
    <w:rsid w:val="004C0F84"/>
    <w:rsid w:val="004C341A"/>
    <w:rsid w:val="004C37DF"/>
    <w:rsid w:val="004C4057"/>
    <w:rsid w:val="004C5F7D"/>
    <w:rsid w:val="004C6D97"/>
    <w:rsid w:val="004C6F62"/>
    <w:rsid w:val="004D16C4"/>
    <w:rsid w:val="004D1B1E"/>
    <w:rsid w:val="004D1C5F"/>
    <w:rsid w:val="004D26AA"/>
    <w:rsid w:val="004D4E90"/>
    <w:rsid w:val="004D5D29"/>
    <w:rsid w:val="004D62C3"/>
    <w:rsid w:val="004D7592"/>
    <w:rsid w:val="004E06EB"/>
    <w:rsid w:val="004E06F1"/>
    <w:rsid w:val="004E0D55"/>
    <w:rsid w:val="004E14A0"/>
    <w:rsid w:val="004E1748"/>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06E0D"/>
    <w:rsid w:val="005100E3"/>
    <w:rsid w:val="00510ABC"/>
    <w:rsid w:val="005115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2AE7"/>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176D"/>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20FA"/>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5C46"/>
    <w:rsid w:val="005F6449"/>
    <w:rsid w:val="005F64D3"/>
    <w:rsid w:val="005F6537"/>
    <w:rsid w:val="005F7504"/>
    <w:rsid w:val="00600486"/>
    <w:rsid w:val="006013B1"/>
    <w:rsid w:val="006020AB"/>
    <w:rsid w:val="006039C4"/>
    <w:rsid w:val="00603D59"/>
    <w:rsid w:val="00603FF8"/>
    <w:rsid w:val="0060723C"/>
    <w:rsid w:val="0060743D"/>
    <w:rsid w:val="0060765C"/>
    <w:rsid w:val="00610574"/>
    <w:rsid w:val="00610652"/>
    <w:rsid w:val="0061117E"/>
    <w:rsid w:val="00612979"/>
    <w:rsid w:val="00615E6E"/>
    <w:rsid w:val="006164E7"/>
    <w:rsid w:val="0061663A"/>
    <w:rsid w:val="00616E9D"/>
    <w:rsid w:val="00617B77"/>
    <w:rsid w:val="006202EA"/>
    <w:rsid w:val="006217DC"/>
    <w:rsid w:val="00621BDA"/>
    <w:rsid w:val="00622629"/>
    <w:rsid w:val="00623107"/>
    <w:rsid w:val="006239FC"/>
    <w:rsid w:val="00623DAB"/>
    <w:rsid w:val="0062596E"/>
    <w:rsid w:val="00625FB3"/>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0DA6"/>
    <w:rsid w:val="00644907"/>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754C"/>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3B6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12E7"/>
    <w:rsid w:val="00752110"/>
    <w:rsid w:val="007525B5"/>
    <w:rsid w:val="0075312B"/>
    <w:rsid w:val="00753D8C"/>
    <w:rsid w:val="00757DB1"/>
    <w:rsid w:val="00760B9C"/>
    <w:rsid w:val="00760E48"/>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1F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4375"/>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23A2"/>
    <w:rsid w:val="007C3023"/>
    <w:rsid w:val="007C38DB"/>
    <w:rsid w:val="007C45A9"/>
    <w:rsid w:val="007C490B"/>
    <w:rsid w:val="007C5204"/>
    <w:rsid w:val="007C6D63"/>
    <w:rsid w:val="007C6ECF"/>
    <w:rsid w:val="007C7169"/>
    <w:rsid w:val="007D04DF"/>
    <w:rsid w:val="007D1D45"/>
    <w:rsid w:val="007D28F0"/>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57827"/>
    <w:rsid w:val="00861AD5"/>
    <w:rsid w:val="00862977"/>
    <w:rsid w:val="00862A9F"/>
    <w:rsid w:val="00862DBF"/>
    <w:rsid w:val="00862F7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3FDE"/>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4DE"/>
    <w:rsid w:val="008A58D2"/>
    <w:rsid w:val="008A5C29"/>
    <w:rsid w:val="008A6119"/>
    <w:rsid w:val="008A7AE6"/>
    <w:rsid w:val="008A7CFE"/>
    <w:rsid w:val="008B02CD"/>
    <w:rsid w:val="008B1023"/>
    <w:rsid w:val="008B1BAF"/>
    <w:rsid w:val="008B2258"/>
    <w:rsid w:val="008B3DB0"/>
    <w:rsid w:val="008B4441"/>
    <w:rsid w:val="008B52A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078B8"/>
    <w:rsid w:val="009105F4"/>
    <w:rsid w:val="009113A7"/>
    <w:rsid w:val="0091174D"/>
    <w:rsid w:val="0091216C"/>
    <w:rsid w:val="00913B31"/>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3753D"/>
    <w:rsid w:val="0094032B"/>
    <w:rsid w:val="0094062E"/>
    <w:rsid w:val="00940EF7"/>
    <w:rsid w:val="00940F4A"/>
    <w:rsid w:val="009410C9"/>
    <w:rsid w:val="00942134"/>
    <w:rsid w:val="009424CF"/>
    <w:rsid w:val="00942A67"/>
    <w:rsid w:val="00944577"/>
    <w:rsid w:val="00944E5A"/>
    <w:rsid w:val="00945FF7"/>
    <w:rsid w:val="00946475"/>
    <w:rsid w:val="009467CC"/>
    <w:rsid w:val="00946C6A"/>
    <w:rsid w:val="00947168"/>
    <w:rsid w:val="00947220"/>
    <w:rsid w:val="00947AB8"/>
    <w:rsid w:val="00947E95"/>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53A"/>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714"/>
    <w:rsid w:val="00991BFC"/>
    <w:rsid w:val="00993B4B"/>
    <w:rsid w:val="00994B9F"/>
    <w:rsid w:val="00994FBF"/>
    <w:rsid w:val="009954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0C6"/>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11C"/>
    <w:rsid w:val="009E42C2"/>
    <w:rsid w:val="009E44A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5C73"/>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57D1"/>
    <w:rsid w:val="00A75850"/>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33B3"/>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73A"/>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C45"/>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0EA"/>
    <w:rsid w:val="00B959C7"/>
    <w:rsid w:val="00B95B5E"/>
    <w:rsid w:val="00B95BC7"/>
    <w:rsid w:val="00B9603E"/>
    <w:rsid w:val="00B96F55"/>
    <w:rsid w:val="00B976AC"/>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13C0"/>
    <w:rsid w:val="00BF16F3"/>
    <w:rsid w:val="00BF18ED"/>
    <w:rsid w:val="00BF1DB4"/>
    <w:rsid w:val="00BF2F10"/>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5DF6"/>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5F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642"/>
    <w:rsid w:val="00D36A99"/>
    <w:rsid w:val="00D373C7"/>
    <w:rsid w:val="00D3762C"/>
    <w:rsid w:val="00D37A20"/>
    <w:rsid w:val="00D37DB1"/>
    <w:rsid w:val="00D406FD"/>
    <w:rsid w:val="00D40CF6"/>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2B0"/>
    <w:rsid w:val="00DB2D21"/>
    <w:rsid w:val="00DB3281"/>
    <w:rsid w:val="00DB3669"/>
    <w:rsid w:val="00DB426E"/>
    <w:rsid w:val="00DB5865"/>
    <w:rsid w:val="00DB6EC2"/>
    <w:rsid w:val="00DB7602"/>
    <w:rsid w:val="00DB794F"/>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0A53"/>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3412"/>
    <w:rsid w:val="00DF5300"/>
    <w:rsid w:val="00E010FA"/>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34F5"/>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197C"/>
    <w:rsid w:val="00EC3703"/>
    <w:rsid w:val="00EC375C"/>
    <w:rsid w:val="00EC46B3"/>
    <w:rsid w:val="00EC5809"/>
    <w:rsid w:val="00EC6482"/>
    <w:rsid w:val="00ED08AA"/>
    <w:rsid w:val="00ED0EF3"/>
    <w:rsid w:val="00ED11EC"/>
    <w:rsid w:val="00ED1736"/>
    <w:rsid w:val="00ED31EC"/>
    <w:rsid w:val="00ED4BDF"/>
    <w:rsid w:val="00ED5903"/>
    <w:rsid w:val="00ED71B7"/>
    <w:rsid w:val="00ED7453"/>
    <w:rsid w:val="00ED78C2"/>
    <w:rsid w:val="00EE079B"/>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86D"/>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618"/>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69CB"/>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217"/>
    <w:rsid w:val="00FB498F"/>
    <w:rsid w:val="00FB49D4"/>
    <w:rsid w:val="00FB5863"/>
    <w:rsid w:val="00FB5FDA"/>
    <w:rsid w:val="00FB666A"/>
    <w:rsid w:val="00FB7926"/>
    <w:rsid w:val="00FC11E5"/>
    <w:rsid w:val="00FC1F52"/>
    <w:rsid w:val="00FC35C4"/>
    <w:rsid w:val="00FC4424"/>
    <w:rsid w:val="00FC4D2D"/>
    <w:rsid w:val="00FC5B24"/>
    <w:rsid w:val="00FC75BA"/>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 w:type="character" w:customStyle="1" w:styleId="text">
    <w:name w:val="text"/>
    <w:basedOn w:val="DefaultParagraphFont"/>
    <w:rsid w:val="00377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B8BBC3E7E95F479B48E4147E5BBD7A" ma:contentTypeVersion="12" ma:contentTypeDescription="Create a new document." ma:contentTypeScope="" ma:versionID="69ce68fc074c46951080e282c32e4c18">
  <xsd:schema xmlns:xsd="http://www.w3.org/2001/XMLSchema" xmlns:xs="http://www.w3.org/2001/XMLSchema" xmlns:p="http://schemas.microsoft.com/office/2006/metadata/properties" xmlns:ns2="7ceb6a70-80c1-4326-beb6-5efe65acd0d0" xmlns:ns3="14e2f5c3-1221-4d54-a418-965f93e435fe" targetNamespace="http://schemas.microsoft.com/office/2006/metadata/properties" ma:root="true" ma:fieldsID="19bf94065ba9c86966e4e308832752cb" ns2:_="" ns3:_="">
    <xsd:import namespace="7ceb6a70-80c1-4326-beb6-5efe65acd0d0"/>
    <xsd:import namespace="14e2f5c3-1221-4d54-a418-965f93e435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b6a70-80c1-4326-beb6-5efe65acd0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e2f5c3-1221-4d54-a418-965f93e435f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9DBC8F-C2B6-4F84-A147-1FF3E16A47C6}">
  <ds:schemaRefs>
    <ds:schemaRef ds:uri="http://schemas.openxmlformats.org/officeDocument/2006/bibliography"/>
  </ds:schemaRefs>
</ds:datastoreItem>
</file>

<file path=customXml/itemProps2.xml><?xml version="1.0" encoding="utf-8"?>
<ds:datastoreItem xmlns:ds="http://schemas.openxmlformats.org/officeDocument/2006/customXml" ds:itemID="{BDD71719-93C7-46E8-B401-48A09A061E3A}"/>
</file>

<file path=customXml/itemProps3.xml><?xml version="1.0" encoding="utf-8"?>
<ds:datastoreItem xmlns:ds="http://schemas.openxmlformats.org/officeDocument/2006/customXml" ds:itemID="{15A4CE48-B072-4DD1-9B27-4C8376388F97}"/>
</file>

<file path=customXml/itemProps4.xml><?xml version="1.0" encoding="utf-8"?>
<ds:datastoreItem xmlns:ds="http://schemas.openxmlformats.org/officeDocument/2006/customXml" ds:itemID="{687FD756-40CC-4088-B309-7E8F3E9868DE}"/>
</file>

<file path=docProps/app.xml><?xml version="1.0" encoding="utf-8"?>
<Properties xmlns="http://schemas.openxmlformats.org/officeDocument/2006/extended-properties" xmlns:vt="http://schemas.openxmlformats.org/officeDocument/2006/docPropsVTypes">
  <Template>Normal.dotm</Template>
  <TotalTime>1</TotalTime>
  <Pages>2</Pages>
  <Words>517</Words>
  <Characters>2901</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2</cp:revision>
  <cp:lastPrinted>2020-01-15T01:13:00Z</cp:lastPrinted>
  <dcterms:created xsi:type="dcterms:W3CDTF">2020-10-13T22:40:00Z</dcterms:created>
  <dcterms:modified xsi:type="dcterms:W3CDTF">2020-10-13T22:40:00Z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0x01010074B8BBC3E7E95F479B48E4147E5BBD7A</vt:lpwstr>
  </property>
</Properties>
</file>