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BF9AB4" w14:textId="3269CB01" w:rsidR="00A70007" w:rsidRDefault="00A70007" w:rsidP="00774F6D">
      <w:pPr>
        <w:tabs>
          <w:tab w:val="left" w:pos="1360"/>
          <w:tab w:val="center" w:pos="5040"/>
        </w:tabs>
        <w:spacing w:line="276" w:lineRule="auto"/>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516ED85E">
            <wp:simplePos x="0" y="0"/>
            <wp:positionH relativeFrom="margin">
              <wp:align>center</wp:align>
            </wp:positionH>
            <wp:positionV relativeFrom="margin">
              <wp:posOffset>-733425</wp:posOffset>
            </wp:positionV>
            <wp:extent cx="1280244" cy="141893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EC3AC53" w14:textId="77777777" w:rsidR="00A70007" w:rsidRDefault="00A70007" w:rsidP="00B549A7">
      <w:pPr>
        <w:tabs>
          <w:tab w:val="left" w:pos="1360"/>
          <w:tab w:val="center" w:pos="5040"/>
        </w:tabs>
        <w:jc w:val="center"/>
        <w:rPr>
          <w:rFonts w:cs="Arial"/>
          <w:sz w:val="22"/>
          <w:szCs w:val="22"/>
        </w:rPr>
      </w:pPr>
    </w:p>
    <w:p w14:paraId="74E752BC" w14:textId="5B20D250" w:rsidR="007A3DC8" w:rsidRPr="00B549A7" w:rsidRDefault="007A3DC8" w:rsidP="00B549A7">
      <w:pPr>
        <w:tabs>
          <w:tab w:val="left" w:pos="1360"/>
          <w:tab w:val="center" w:pos="5040"/>
        </w:tabs>
        <w:jc w:val="center"/>
        <w:rPr>
          <w:rFonts w:cs="Arial"/>
          <w:sz w:val="22"/>
          <w:szCs w:val="22"/>
        </w:rPr>
      </w:pPr>
      <w:bookmarkStart w:id="0" w:name="OLE_LINK34"/>
      <w:bookmarkStart w:id="1" w:name="OLE_LINK35"/>
    </w:p>
    <w:p w14:paraId="51502121" w14:textId="77777777" w:rsidR="004D0CF2" w:rsidRDefault="004D0CF2" w:rsidP="009617C1">
      <w:pPr>
        <w:pStyle w:val="Title"/>
        <w:spacing w:before="120" w:after="120"/>
        <w:rPr>
          <w:rFonts w:ascii="Arial Black" w:hAnsi="Arial Black"/>
          <w:sz w:val="44"/>
          <w:szCs w:val="44"/>
        </w:rPr>
      </w:pPr>
    </w:p>
    <w:p w14:paraId="5331A4CD" w14:textId="1DF66B7F"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E72B06">
        <w:rPr>
          <w:rFonts w:ascii="Arial Black" w:hAnsi="Arial Black"/>
          <w:sz w:val="44"/>
          <w:szCs w:val="44"/>
          <w:lang w:val="en-US"/>
        </w:rPr>
        <w:t>O</w:t>
      </w:r>
      <w:r w:rsidR="00CA6E27">
        <w:rPr>
          <w:rFonts w:ascii="Arial Black" w:hAnsi="Arial Black"/>
          <w:sz w:val="44"/>
          <w:szCs w:val="44"/>
          <w:lang w:val="en-US"/>
        </w:rPr>
        <w:t>UR</w:t>
      </w:r>
      <w:r w:rsidR="00E72B06">
        <w:rPr>
          <w:rFonts w:ascii="Arial Black" w:hAnsi="Arial Black"/>
          <w:sz w:val="44"/>
          <w:szCs w:val="44"/>
          <w:lang w:val="en-US"/>
        </w:rPr>
        <w:t xml:space="preserve"> CDC!</w:t>
      </w:r>
      <w:r w:rsidR="00241F67" w:rsidRPr="00A70007">
        <w:rPr>
          <w:rFonts w:ascii="Arial Black" w:hAnsi="Arial Black"/>
          <w:sz w:val="44"/>
          <w:szCs w:val="44"/>
        </w:rPr>
        <w:t>”</w:t>
      </w:r>
    </w:p>
    <w:p w14:paraId="184D0DC7" w14:textId="13AFFC1E" w:rsidR="00BA1064" w:rsidRPr="00641766" w:rsidRDefault="00E72B06" w:rsidP="00904DE6">
      <w:pPr>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Psalm 103</w:t>
      </w:r>
    </w:p>
    <w:p w14:paraId="462CFF70" w14:textId="17F1FDAE" w:rsidR="00F0343E" w:rsidRDefault="00F0343E" w:rsidP="00F0343E">
      <w:pPr>
        <w:spacing w:line="276" w:lineRule="auto"/>
        <w:jc w:val="center"/>
        <w:rPr>
          <w:rFonts w:cs="Arial"/>
          <w:b/>
          <w:color w:val="353535"/>
          <w:sz w:val="20"/>
          <w:szCs w:val="20"/>
        </w:rPr>
      </w:pPr>
    </w:p>
    <w:p w14:paraId="078F70FD" w14:textId="0C0DFF5D"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" strokeweight="6pt">
                <v:stroke linestyle="thickBetweenThin"/>
                <w10:wrap anchorx="margin"/>
              </v:line>
            </w:pict>
          </mc:Fallback>
        </mc:AlternateContent>
      </w:r>
      <w:bookmarkStart w:id="4" w:name="OLE_LINK24"/>
      <w:bookmarkStart w:id="5" w:name="OLE_LINK25"/>
      <w:bookmarkStart w:id="6" w:name="OLE_LINK28"/>
      <w:bookmarkStart w:id="7" w:name="OLE_LINK29"/>
      <w:bookmarkStart w:id="8" w:name="OLE_LINK37"/>
      <w:bookmarkStart w:id="9" w:name="OLE_LINK38"/>
    </w:p>
    <w:p w14:paraId="6A9999F1" w14:textId="1CD1EED3" w:rsidR="00201F67" w:rsidRDefault="00201F67" w:rsidP="007B6606">
      <w:pPr>
        <w:tabs>
          <w:tab w:val="left" w:pos="1360"/>
          <w:tab w:val="center" w:pos="5040"/>
        </w:tabs>
        <w:spacing w:line="276" w:lineRule="auto"/>
        <w:rPr>
          <w:rFonts w:cs="Arial"/>
          <w:sz w:val="22"/>
          <w:szCs w:val="22"/>
        </w:rPr>
      </w:pPr>
    </w:p>
    <w:p w14:paraId="1AFEE8B2" w14:textId="77777777" w:rsidR="00EA1938" w:rsidRDefault="007D5C3A" w:rsidP="009D5930">
      <w:pPr>
        <w:pStyle w:val="ListParagraph"/>
        <w:numPr>
          <w:ilvl w:val="0"/>
          <w:numId w:val="1"/>
        </w:numPr>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End w:id="4"/>
      <w:bookmarkEnd w:id="5"/>
    </w:p>
    <w:p w14:paraId="5EDE1F9C" w14:textId="4E0F993D" w:rsidR="006742C9" w:rsidRDefault="006742C9" w:rsidP="00DA5E04">
      <w:pPr>
        <w:ind w:left="360"/>
        <w:jc w:val="both"/>
        <w:rPr>
          <w:rFonts w:ascii="Arial Black" w:hAnsi="Arial Black" w:cs="Arial"/>
          <w:b/>
          <w:color w:val="000000"/>
        </w:rPr>
      </w:pPr>
      <w:bookmarkStart w:id="21" w:name="OLE_LINK22"/>
      <w:bookmarkStart w:id="22" w:name="OLE_LINK23"/>
      <w:bookmarkStart w:id="23" w:name="OLE_LINK20"/>
      <w:bookmarkStart w:id="24" w:name="OLE_LINK21"/>
      <w:bookmarkStart w:id="25" w:name="OLE_LINK32"/>
      <w:bookmarkStart w:id="26" w:name="OLE_LINK33"/>
      <w:bookmarkEnd w:id="6"/>
      <w:bookmarkEnd w:id="7"/>
      <w:bookmarkEnd w:id="8"/>
      <w:bookmarkEnd w:id="9"/>
      <w:bookmarkEnd w:id="10"/>
      <w:bookmarkEnd w:id="11"/>
    </w:p>
    <w:p w14:paraId="36B4D57A" w14:textId="12AAD19C" w:rsidR="00E72B06" w:rsidRPr="000E2C7C" w:rsidRDefault="00E72B06" w:rsidP="00023E11">
      <w:pPr>
        <w:pStyle w:val="PlainText"/>
        <w:spacing w:line="276" w:lineRule="auto"/>
        <w:ind w:left="360"/>
        <w:jc w:val="both"/>
        <w:rPr>
          <w:rFonts w:ascii="Arial" w:hAnsi="Arial" w:cs="Arial"/>
          <w:sz w:val="24"/>
          <w:szCs w:val="22"/>
        </w:rPr>
      </w:pPr>
      <w:r w:rsidRPr="000E2C7C">
        <w:rPr>
          <w:rFonts w:ascii="Arial" w:hAnsi="Arial" w:cs="Arial"/>
          <w:sz w:val="24"/>
          <w:szCs w:val="22"/>
        </w:rPr>
        <w:t>The Communicable Disease Center was founded July 1, 1946</w:t>
      </w:r>
      <w:r w:rsidR="007D5DA3" w:rsidRPr="000E2C7C">
        <w:rPr>
          <w:rFonts w:ascii="Arial" w:hAnsi="Arial" w:cs="Arial"/>
          <w:sz w:val="24"/>
          <w:szCs w:val="22"/>
        </w:rPr>
        <w:t>,</w:t>
      </w:r>
      <w:r w:rsidRPr="000E2C7C">
        <w:rPr>
          <w:rFonts w:ascii="Arial" w:hAnsi="Arial" w:cs="Arial"/>
          <w:sz w:val="24"/>
          <w:szCs w:val="22"/>
        </w:rPr>
        <w:t xml:space="preserve"> in response to the malaria outbreak from spreading throughout America after World War II.  Headquartered in Atlanta, Georgia, the </w:t>
      </w:r>
      <w:r w:rsidRPr="000E2C7C">
        <w:rPr>
          <w:rFonts w:ascii="Arial" w:hAnsi="Arial" w:cs="Arial"/>
          <w:bCs/>
          <w:sz w:val="24"/>
          <w:szCs w:val="22"/>
        </w:rPr>
        <w:t>CDC’s mission statement is to “work 24/7 to</w:t>
      </w:r>
      <w:r w:rsidRPr="000E2C7C">
        <w:rPr>
          <w:rFonts w:ascii="Arial" w:hAnsi="Arial" w:cs="Arial"/>
          <w:sz w:val="24"/>
          <w:szCs w:val="22"/>
        </w:rPr>
        <w:t xml:space="preserve"> protect America from health, safety and security threats, both foreign and in the U.S.”  The Communicable Disease Center </w:t>
      </w:r>
      <w:r w:rsidR="000E2C7C" w:rsidRPr="000E2C7C">
        <w:rPr>
          <w:rFonts w:ascii="Arial" w:hAnsi="Arial" w:cs="Arial"/>
          <w:sz w:val="24"/>
          <w:szCs w:val="22"/>
        </w:rPr>
        <w:t>changed its name to</w:t>
      </w:r>
      <w:r w:rsidRPr="000E2C7C">
        <w:rPr>
          <w:rFonts w:ascii="Arial" w:hAnsi="Arial" w:cs="Arial"/>
          <w:sz w:val="24"/>
          <w:szCs w:val="22"/>
        </w:rPr>
        <w:t xml:space="preserve"> the Centers for Disease Control and Prevention in 1970.  According to cdc.gov, “CDC increases the health security of our nation.  As the nation’s health protection agency, CDC saves lives and protects people from health threats.”  CDC’s motto is “CDC 24/7:  Saving Lives, Protecting People!”</w:t>
      </w:r>
    </w:p>
    <w:p w14:paraId="526E755F" w14:textId="77777777" w:rsidR="00E72B06" w:rsidRPr="00E72B06" w:rsidRDefault="00E72B06" w:rsidP="00023E11">
      <w:pPr>
        <w:pStyle w:val="PlainText"/>
        <w:spacing w:line="276" w:lineRule="auto"/>
        <w:ind w:left="360"/>
        <w:rPr>
          <w:rFonts w:ascii="Arial" w:hAnsi="Arial" w:cs="Arial"/>
        </w:rPr>
      </w:pPr>
    </w:p>
    <w:p w14:paraId="50A39933" w14:textId="4D479842" w:rsidR="00DA5E04" w:rsidRPr="00DA5E04" w:rsidRDefault="007D5DA3" w:rsidP="00023E11">
      <w:pPr>
        <w:pStyle w:val="PlainText"/>
        <w:spacing w:line="276" w:lineRule="auto"/>
        <w:ind w:left="360"/>
        <w:jc w:val="both"/>
        <w:rPr>
          <w:rFonts w:ascii="Arial" w:hAnsi="Arial" w:cs="Arial"/>
          <w:sz w:val="24"/>
          <w:szCs w:val="24"/>
        </w:rPr>
      </w:pPr>
      <w:r>
        <w:rPr>
          <w:rFonts w:ascii="Arial" w:hAnsi="Arial" w:cs="Arial"/>
          <w:bCs/>
          <w:sz w:val="24"/>
          <w:szCs w:val="24"/>
        </w:rPr>
        <w:t>Despite all it</w:t>
      </w:r>
      <w:r w:rsidR="00E72B06" w:rsidRPr="00E72B06">
        <w:rPr>
          <w:rFonts w:ascii="Arial" w:hAnsi="Arial" w:cs="Arial"/>
          <w:bCs/>
          <w:sz w:val="24"/>
          <w:szCs w:val="24"/>
        </w:rPr>
        <w:t>s great work assisting us through the COVID-19 pandemic, CDC has limitations</w:t>
      </w:r>
      <w:r w:rsidR="009F730C">
        <w:rPr>
          <w:rFonts w:ascii="Arial" w:hAnsi="Arial" w:cs="Arial"/>
          <w:bCs/>
          <w:sz w:val="24"/>
          <w:szCs w:val="24"/>
        </w:rPr>
        <w:t>!</w:t>
      </w:r>
      <w:r w:rsidR="00E72B06" w:rsidRPr="00E72B06">
        <w:rPr>
          <w:rFonts w:ascii="Arial" w:hAnsi="Arial" w:cs="Arial"/>
          <w:bCs/>
          <w:sz w:val="24"/>
          <w:szCs w:val="24"/>
        </w:rPr>
        <w:t xml:space="preserve">  Saving Lives, Protecting People was </w:t>
      </w:r>
      <w:r w:rsidR="009F730C">
        <w:rPr>
          <w:rFonts w:ascii="Arial" w:hAnsi="Arial" w:cs="Arial"/>
          <w:bCs/>
          <w:sz w:val="24"/>
          <w:szCs w:val="24"/>
        </w:rPr>
        <w:t xml:space="preserve">Jesus Christ’s </w:t>
      </w:r>
      <w:r w:rsidR="00E72B06" w:rsidRPr="00E72B06">
        <w:rPr>
          <w:rFonts w:ascii="Arial" w:hAnsi="Arial" w:cs="Arial"/>
          <w:bCs/>
          <w:sz w:val="24"/>
          <w:szCs w:val="24"/>
        </w:rPr>
        <w:t>mission statement more than 2,000 years ago!  In fact, Luke 4:18-19 says, “</w:t>
      </w:r>
      <w:r w:rsidR="00E72B06" w:rsidRPr="00E72B06">
        <w:rPr>
          <w:rFonts w:ascii="Arial" w:hAnsi="Arial" w:cs="Arial"/>
          <w:sz w:val="24"/>
          <w:szCs w:val="24"/>
        </w:rPr>
        <w:t xml:space="preserve">The Spirit of the Lord </w:t>
      </w:r>
      <w:r w:rsidR="00E72B06" w:rsidRPr="00E72B06">
        <w:rPr>
          <w:rFonts w:ascii="Arial" w:hAnsi="Arial" w:cs="Arial"/>
          <w:i/>
          <w:iCs/>
          <w:sz w:val="24"/>
          <w:szCs w:val="24"/>
        </w:rPr>
        <w:t>is</w:t>
      </w:r>
      <w:r w:rsidR="00E72B06" w:rsidRPr="00E72B06">
        <w:rPr>
          <w:rFonts w:ascii="Arial" w:hAnsi="Arial" w:cs="Arial"/>
          <w:sz w:val="24"/>
          <w:szCs w:val="24"/>
        </w:rPr>
        <w:t xml:space="preserve"> upon Me, Because He has anointed Me, To preach the gospel to </w:t>
      </w:r>
      <w:r w:rsidR="00E72B06" w:rsidRPr="00E72B06">
        <w:rPr>
          <w:rFonts w:ascii="Arial" w:hAnsi="Arial" w:cs="Arial"/>
          <w:i/>
          <w:iCs/>
          <w:sz w:val="24"/>
          <w:szCs w:val="24"/>
        </w:rPr>
        <w:t>the</w:t>
      </w:r>
      <w:r w:rsidR="00E72B06" w:rsidRPr="00E72B06">
        <w:rPr>
          <w:rFonts w:ascii="Arial" w:hAnsi="Arial" w:cs="Arial"/>
          <w:sz w:val="24"/>
          <w:szCs w:val="24"/>
        </w:rPr>
        <w:t xml:space="preserve"> poor; He has sent Me to heal the brokenhearted, To proclaim liberty to </w:t>
      </w:r>
      <w:r w:rsidR="00E72B06" w:rsidRPr="00E72B06">
        <w:rPr>
          <w:rFonts w:ascii="Arial" w:hAnsi="Arial" w:cs="Arial"/>
          <w:i/>
          <w:iCs/>
          <w:sz w:val="24"/>
          <w:szCs w:val="24"/>
        </w:rPr>
        <w:t>the</w:t>
      </w:r>
      <w:r w:rsidR="00E72B06" w:rsidRPr="00E72B06">
        <w:rPr>
          <w:rFonts w:ascii="Arial" w:hAnsi="Arial" w:cs="Arial"/>
          <w:sz w:val="24"/>
          <w:szCs w:val="24"/>
        </w:rPr>
        <w:t xml:space="preserve"> captives, And recovery of sight to </w:t>
      </w:r>
      <w:r w:rsidR="00E72B06" w:rsidRPr="00E72B06">
        <w:rPr>
          <w:rFonts w:ascii="Arial" w:hAnsi="Arial" w:cs="Arial"/>
          <w:i/>
          <w:iCs/>
          <w:sz w:val="24"/>
          <w:szCs w:val="24"/>
        </w:rPr>
        <w:t>the</w:t>
      </w:r>
      <w:r w:rsidR="00E72B06" w:rsidRPr="00E72B06">
        <w:rPr>
          <w:rFonts w:ascii="Arial" w:hAnsi="Arial" w:cs="Arial"/>
          <w:sz w:val="24"/>
          <w:szCs w:val="24"/>
        </w:rPr>
        <w:t xml:space="preserve"> blind, </w:t>
      </w:r>
      <w:r w:rsidR="00E72B06" w:rsidRPr="00E72B06">
        <w:rPr>
          <w:rFonts w:ascii="Arial" w:hAnsi="Arial" w:cs="Arial"/>
          <w:i/>
          <w:iCs/>
          <w:sz w:val="24"/>
          <w:szCs w:val="24"/>
        </w:rPr>
        <w:t>To</w:t>
      </w:r>
      <w:r w:rsidR="00E72B06" w:rsidRPr="00E72B06">
        <w:rPr>
          <w:rFonts w:ascii="Arial" w:hAnsi="Arial" w:cs="Arial"/>
          <w:sz w:val="24"/>
          <w:szCs w:val="24"/>
        </w:rPr>
        <w:t xml:space="preserve"> set at liberty those who are oppressed; To proclaim the acceptable year of the Lord.”  Today’s sermon thanks God for the CDC in America but reminds us </w:t>
      </w:r>
      <w:r w:rsidR="005B787B">
        <w:rPr>
          <w:rFonts w:ascii="Arial" w:hAnsi="Arial" w:cs="Arial"/>
          <w:sz w:val="24"/>
          <w:szCs w:val="24"/>
        </w:rPr>
        <w:t xml:space="preserve">as </w:t>
      </w:r>
      <w:r w:rsidR="00E166FC">
        <w:rPr>
          <w:rFonts w:ascii="Arial" w:hAnsi="Arial" w:cs="Arial"/>
          <w:sz w:val="24"/>
          <w:szCs w:val="24"/>
        </w:rPr>
        <w:t>Believers</w:t>
      </w:r>
      <w:r w:rsidR="00E72B06" w:rsidRPr="00E72B06">
        <w:rPr>
          <w:rFonts w:ascii="Arial" w:hAnsi="Arial" w:cs="Arial"/>
          <w:sz w:val="24"/>
          <w:szCs w:val="24"/>
        </w:rPr>
        <w:t xml:space="preserve"> we must remember </w:t>
      </w:r>
      <w:r w:rsidRPr="00E72B06">
        <w:rPr>
          <w:rFonts w:ascii="Arial" w:hAnsi="Arial" w:cs="Arial"/>
          <w:sz w:val="24"/>
          <w:szCs w:val="24"/>
        </w:rPr>
        <w:t xml:space="preserve">never </w:t>
      </w:r>
      <w:r w:rsidR="00E72B06" w:rsidRPr="00E72B06">
        <w:rPr>
          <w:rFonts w:ascii="Arial" w:hAnsi="Arial" w:cs="Arial"/>
          <w:sz w:val="24"/>
          <w:szCs w:val="24"/>
        </w:rPr>
        <w:t xml:space="preserve">to forget </w:t>
      </w:r>
      <w:r w:rsidR="00E72B06" w:rsidRPr="00E72B06">
        <w:rPr>
          <w:rFonts w:ascii="Arial" w:hAnsi="Arial" w:cs="Arial"/>
          <w:b/>
          <w:bCs/>
          <w:sz w:val="24"/>
          <w:szCs w:val="24"/>
        </w:rPr>
        <w:t>“O</w:t>
      </w:r>
      <w:r w:rsidR="005B787B">
        <w:rPr>
          <w:rFonts w:ascii="Arial" w:hAnsi="Arial" w:cs="Arial"/>
          <w:b/>
          <w:bCs/>
          <w:sz w:val="24"/>
          <w:szCs w:val="24"/>
        </w:rPr>
        <w:t>UR</w:t>
      </w:r>
      <w:r w:rsidR="00E72B06" w:rsidRPr="00E72B06">
        <w:rPr>
          <w:rFonts w:ascii="Arial" w:hAnsi="Arial" w:cs="Arial"/>
          <w:b/>
          <w:bCs/>
          <w:sz w:val="24"/>
          <w:szCs w:val="24"/>
        </w:rPr>
        <w:t xml:space="preserve"> CDC!”</w:t>
      </w:r>
      <w:r w:rsidR="00DA5E04" w:rsidRPr="00DA5E04">
        <w:rPr>
          <w:rFonts w:ascii="Arial" w:hAnsi="Arial" w:cs="Arial"/>
          <w:sz w:val="24"/>
          <w:szCs w:val="24"/>
        </w:rPr>
        <w:t xml:space="preserve">  </w:t>
      </w:r>
    </w:p>
    <w:p w14:paraId="44DC291C" w14:textId="78598162" w:rsidR="00EA1938" w:rsidRDefault="00EA1938" w:rsidP="00023E11">
      <w:pPr>
        <w:pStyle w:val="PlainText"/>
        <w:ind w:left="360"/>
        <w:jc w:val="both"/>
        <w:rPr>
          <w:rFonts w:ascii="Arial" w:hAnsi="Arial" w:cs="Arial"/>
          <w:szCs w:val="22"/>
        </w:rPr>
      </w:pPr>
    </w:p>
    <w:p w14:paraId="2EC8BF44" w14:textId="54DC532E" w:rsidR="005044B4" w:rsidRPr="00E72B06" w:rsidRDefault="00E72B06" w:rsidP="00E72B06">
      <w:pPr>
        <w:pStyle w:val="ListParagraph"/>
        <w:numPr>
          <w:ilvl w:val="0"/>
          <w:numId w:val="3"/>
        </w:numPr>
        <w:spacing w:before="120" w:after="120"/>
        <w:contextualSpacing w:val="0"/>
        <w:rPr>
          <w:rFonts w:ascii="Arial Black" w:hAnsi="Arial Black" w:cs="Arial"/>
          <w:b/>
          <w:color w:val="000000"/>
        </w:rPr>
      </w:pPr>
      <w:bookmarkStart w:id="27" w:name="OLE_LINK31"/>
      <w:bookmarkStart w:id="28" w:name="OLE_LINK36"/>
      <w:r w:rsidRPr="0090228C">
        <w:rPr>
          <w:rFonts w:ascii="Arial Black" w:hAnsi="Arial Black" w:cs="Arial"/>
          <w:b/>
          <w:color w:val="FF0000"/>
          <w:u w:val="single"/>
        </w:rPr>
        <w:t>C</w:t>
      </w:r>
      <w:r>
        <w:rPr>
          <w:rFonts w:ascii="Arial Black" w:hAnsi="Arial Black" w:cs="Arial"/>
          <w:b/>
        </w:rPr>
        <w:t xml:space="preserve">HRIST </w:t>
      </w:r>
      <w:r w:rsidRPr="0090228C">
        <w:rPr>
          <w:rFonts w:ascii="Arial Black" w:hAnsi="Arial Black" w:cs="Arial"/>
          <w:b/>
          <w:color w:val="FF0000"/>
          <w:u w:val="single"/>
        </w:rPr>
        <w:t>D</w:t>
      </w:r>
      <w:r>
        <w:rPr>
          <w:rFonts w:ascii="Arial Black" w:hAnsi="Arial Black" w:cs="Arial"/>
          <w:b/>
        </w:rPr>
        <w:t xml:space="preserve">ESTROYS </w:t>
      </w:r>
      <w:r w:rsidRPr="0090228C">
        <w:rPr>
          <w:rFonts w:ascii="Arial Black" w:hAnsi="Arial Black" w:cs="Arial"/>
          <w:b/>
          <w:color w:val="FF0000"/>
          <w:u w:val="single"/>
        </w:rPr>
        <w:t>C</w:t>
      </w:r>
      <w:r>
        <w:rPr>
          <w:rFonts w:ascii="Arial Black" w:hAnsi="Arial Black" w:cs="Arial"/>
          <w:b/>
        </w:rPr>
        <w:t>ALAMITY</w:t>
      </w:r>
      <w:bookmarkEnd w:id="21"/>
      <w:bookmarkEnd w:id="22"/>
      <w:bookmarkEnd w:id="23"/>
      <w:bookmarkEnd w:id="24"/>
      <w:bookmarkEnd w:id="27"/>
      <w:bookmarkEnd w:id="28"/>
      <w:r w:rsidR="00484D9F">
        <w:rPr>
          <w:rFonts w:ascii="Arial Black" w:hAnsi="Arial Black" w:cs="Arial"/>
          <w:b/>
        </w:rPr>
        <w:t>!</w:t>
      </w:r>
    </w:p>
    <w:p w14:paraId="08F7D1C6" w14:textId="7094A88D" w:rsidR="00E72B06" w:rsidRPr="00E72B06" w:rsidRDefault="00E72B06" w:rsidP="00E72B06">
      <w:pPr>
        <w:pStyle w:val="ListParagraph"/>
        <w:numPr>
          <w:ilvl w:val="0"/>
          <w:numId w:val="23"/>
        </w:numPr>
        <w:ind w:left="810" w:hanging="450"/>
        <w:jc w:val="both"/>
        <w:rPr>
          <w:rFonts w:cs="Arial"/>
        </w:rPr>
      </w:pPr>
      <w:r w:rsidRPr="00E72B06">
        <w:rPr>
          <w:rFonts w:cs="Arial"/>
        </w:rPr>
        <w:t>By His stripes</w:t>
      </w:r>
      <w:r w:rsidR="007D5DA3">
        <w:rPr>
          <w:rFonts w:cs="Arial"/>
        </w:rPr>
        <w:t>,</w:t>
      </w:r>
      <w:r w:rsidRPr="00E72B06">
        <w:rPr>
          <w:rFonts w:cs="Arial"/>
        </w:rPr>
        <w:t xml:space="preserve"> we are healed!                         </w:t>
      </w:r>
      <w:r w:rsidR="007D5DA3">
        <w:rPr>
          <w:rFonts w:cs="Arial"/>
        </w:rPr>
        <w:t xml:space="preserve">                               </w:t>
      </w:r>
      <w:r w:rsidRPr="00E72B06">
        <w:rPr>
          <w:rFonts w:cs="Arial"/>
        </w:rPr>
        <w:t xml:space="preserve">        </w:t>
      </w:r>
      <w:r w:rsidRPr="00E72B06">
        <w:rPr>
          <w:rFonts w:cs="Arial"/>
          <w:b/>
          <w:bCs/>
        </w:rPr>
        <w:t>Isaiah 53:5</w:t>
      </w:r>
    </w:p>
    <w:p w14:paraId="26375938" w14:textId="3D739F7A" w:rsidR="00E72B06" w:rsidRPr="00E72B06" w:rsidRDefault="00E72B06" w:rsidP="00E72B06">
      <w:pPr>
        <w:pStyle w:val="ListParagraph"/>
        <w:numPr>
          <w:ilvl w:val="0"/>
          <w:numId w:val="23"/>
        </w:numPr>
        <w:ind w:left="810" w:hanging="450"/>
        <w:jc w:val="both"/>
        <w:rPr>
          <w:rFonts w:cs="Arial"/>
        </w:rPr>
      </w:pPr>
      <w:r w:rsidRPr="00E72B06">
        <w:rPr>
          <w:rFonts w:cs="Arial"/>
        </w:rPr>
        <w:t xml:space="preserve">We’ve got a great benefits plan!                                                                   </w:t>
      </w:r>
      <w:r w:rsidRPr="00E72B06">
        <w:rPr>
          <w:rFonts w:cs="Arial"/>
          <w:b/>
          <w:bCs/>
        </w:rPr>
        <w:t>vv. 3-4</w:t>
      </w:r>
    </w:p>
    <w:p w14:paraId="34668D57" w14:textId="17B9E1F1" w:rsidR="00E72B06" w:rsidRPr="00E72B06" w:rsidRDefault="00E72B06" w:rsidP="00E72B06">
      <w:pPr>
        <w:pStyle w:val="ListParagraph"/>
        <w:numPr>
          <w:ilvl w:val="0"/>
          <w:numId w:val="23"/>
        </w:numPr>
        <w:ind w:left="810" w:hanging="450"/>
        <w:jc w:val="both"/>
        <w:rPr>
          <w:rFonts w:cs="Arial"/>
        </w:rPr>
      </w:pPr>
      <w:r w:rsidRPr="00E72B06">
        <w:rPr>
          <w:rFonts w:cs="Arial"/>
        </w:rPr>
        <w:t xml:space="preserve">Our peace crushes satan!                                                                  </w:t>
      </w:r>
      <w:r w:rsidRPr="00E72B06">
        <w:rPr>
          <w:rFonts w:cs="Arial"/>
          <w:b/>
          <w:bCs/>
        </w:rPr>
        <w:t>Romans 16:20</w:t>
      </w:r>
    </w:p>
    <w:p w14:paraId="79E65407" w14:textId="77777777" w:rsidR="00E72B06" w:rsidRPr="00E72B06" w:rsidRDefault="00E72B06" w:rsidP="00E72B06">
      <w:pPr>
        <w:pStyle w:val="ListParagraph"/>
        <w:ind w:left="360"/>
        <w:rPr>
          <w:rFonts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Pr="002078F8" w:rsidRDefault="00715E15" w:rsidP="002078F8">
            <w:pPr>
              <w:spacing w:line="360" w:lineRule="auto"/>
              <w:contextualSpacing/>
              <w:jc w:val="both"/>
              <w:rPr>
                <w:rFonts w:ascii="Arial" w:hAnsi="Arial" w:cs="Arial"/>
                <w:color w:val="000000"/>
                <w:sz w:val="16"/>
                <w:szCs w:val="16"/>
              </w:rPr>
            </w:pPr>
          </w:p>
        </w:tc>
      </w:tr>
      <w:tr w:rsidR="00201F67" w14:paraId="22F8A3BF" w14:textId="77777777" w:rsidTr="00715E15">
        <w:tc>
          <w:tcPr>
            <w:tcW w:w="8900" w:type="dxa"/>
          </w:tcPr>
          <w:p w14:paraId="3FC5D13B" w14:textId="77777777" w:rsidR="00201F67" w:rsidRPr="002078F8" w:rsidRDefault="00201F67" w:rsidP="002078F8">
            <w:pPr>
              <w:spacing w:line="360" w:lineRule="auto"/>
              <w:contextualSpacing/>
              <w:jc w:val="both"/>
              <w:rPr>
                <w:rFonts w:ascii="Arial" w:hAnsi="Arial" w:cs="Arial"/>
                <w:color w:val="000000"/>
                <w:sz w:val="16"/>
                <w:szCs w:val="16"/>
              </w:rPr>
            </w:pPr>
          </w:p>
        </w:tc>
      </w:tr>
    </w:tbl>
    <w:p w14:paraId="3C8C6E85" w14:textId="77777777" w:rsidR="00201F67" w:rsidRPr="00023E11" w:rsidRDefault="00201F67" w:rsidP="00C71BAB">
      <w:pPr>
        <w:tabs>
          <w:tab w:val="left" w:pos="1360"/>
          <w:tab w:val="center" w:pos="5040"/>
        </w:tabs>
        <w:contextualSpacing/>
        <w:rPr>
          <w:rFonts w:ascii="Arial Black" w:hAnsi="Arial Black" w:cs="Arial"/>
          <w:sz w:val="22"/>
          <w:szCs w:val="22"/>
        </w:rPr>
      </w:pPr>
    </w:p>
    <w:p w14:paraId="7B65A7C4" w14:textId="19416751" w:rsidR="00DA5E04" w:rsidRPr="00DA5E04" w:rsidRDefault="00E72B06" w:rsidP="0090228C">
      <w:pPr>
        <w:pStyle w:val="ListParagraph"/>
        <w:numPr>
          <w:ilvl w:val="0"/>
          <w:numId w:val="3"/>
        </w:numPr>
        <w:spacing w:before="120" w:after="120"/>
        <w:contextualSpacing w:val="0"/>
        <w:jc w:val="both"/>
        <w:rPr>
          <w:rFonts w:ascii="Arial Black" w:hAnsi="Arial Black" w:cs="Arial"/>
          <w:b/>
          <w:color w:val="000000"/>
        </w:rPr>
      </w:pPr>
      <w:r w:rsidRPr="0090228C">
        <w:rPr>
          <w:rFonts w:ascii="Arial Black" w:hAnsi="Arial Black" w:cs="Arial"/>
          <w:b/>
          <w:color w:val="FF0000"/>
          <w:u w:val="single"/>
        </w:rPr>
        <w:t>C</w:t>
      </w:r>
      <w:r>
        <w:rPr>
          <w:rFonts w:ascii="Arial Black" w:hAnsi="Arial Black" w:cs="Arial"/>
          <w:b/>
          <w:color w:val="000000"/>
        </w:rPr>
        <w:t xml:space="preserve">HRIST </w:t>
      </w:r>
      <w:r w:rsidRPr="0090228C">
        <w:rPr>
          <w:rFonts w:ascii="Arial Black" w:hAnsi="Arial Black" w:cs="Arial"/>
          <w:b/>
          <w:color w:val="FF0000"/>
          <w:u w:val="single"/>
        </w:rPr>
        <w:t>D</w:t>
      </w:r>
      <w:r>
        <w:rPr>
          <w:rFonts w:ascii="Arial Black" w:hAnsi="Arial Black" w:cs="Arial"/>
          <w:b/>
          <w:color w:val="000000"/>
        </w:rPr>
        <w:t xml:space="preserve">ELIVERS </w:t>
      </w:r>
      <w:r w:rsidRPr="0090228C">
        <w:rPr>
          <w:rFonts w:ascii="Arial Black" w:hAnsi="Arial Black" w:cs="Arial"/>
          <w:b/>
          <w:color w:val="FF0000"/>
          <w:u w:val="single"/>
        </w:rPr>
        <w:t>C</w:t>
      </w:r>
      <w:r>
        <w:rPr>
          <w:rFonts w:ascii="Arial Black" w:hAnsi="Arial Black" w:cs="Arial"/>
          <w:b/>
          <w:color w:val="000000"/>
        </w:rPr>
        <w:t>ROWNS</w:t>
      </w:r>
      <w:r w:rsidR="00484D9F">
        <w:rPr>
          <w:rFonts w:ascii="Arial Black" w:hAnsi="Arial Black" w:cs="Arial"/>
          <w:b/>
          <w:color w:val="000000"/>
        </w:rPr>
        <w:t>!</w:t>
      </w:r>
    </w:p>
    <w:p w14:paraId="3ADC417C" w14:textId="102E81C2" w:rsidR="00E72B06" w:rsidRPr="00D64320" w:rsidRDefault="00E72B06" w:rsidP="00D64320">
      <w:pPr>
        <w:pStyle w:val="ListParagraph"/>
        <w:numPr>
          <w:ilvl w:val="0"/>
          <w:numId w:val="24"/>
        </w:numPr>
        <w:ind w:left="810" w:hanging="450"/>
        <w:jc w:val="both"/>
        <w:rPr>
          <w:rFonts w:cs="Arial"/>
        </w:rPr>
      </w:pPr>
      <w:r w:rsidRPr="00D64320">
        <w:rPr>
          <w:rFonts w:cs="Arial"/>
        </w:rPr>
        <w:t xml:space="preserve">Don’t remove your head gear!                                                                           </w:t>
      </w:r>
      <w:r w:rsidRPr="00D64320">
        <w:rPr>
          <w:rFonts w:cs="Arial"/>
          <w:b/>
          <w:bCs/>
        </w:rPr>
        <w:t>v. 4</w:t>
      </w:r>
    </w:p>
    <w:p w14:paraId="2EC8F8A1" w14:textId="77777777" w:rsidR="00E72B06" w:rsidRPr="00E72B06" w:rsidRDefault="00E72B06" w:rsidP="00D64320">
      <w:pPr>
        <w:numPr>
          <w:ilvl w:val="0"/>
          <w:numId w:val="24"/>
        </w:numPr>
        <w:spacing w:after="160" w:line="259" w:lineRule="auto"/>
        <w:ind w:left="810" w:hanging="450"/>
        <w:contextualSpacing/>
        <w:jc w:val="both"/>
        <w:rPr>
          <w:rFonts w:ascii="Arial" w:hAnsi="Arial" w:cs="Arial"/>
        </w:rPr>
      </w:pPr>
      <w:r w:rsidRPr="00E72B06">
        <w:rPr>
          <w:rFonts w:ascii="Arial" w:hAnsi="Arial" w:cs="Arial"/>
        </w:rPr>
        <w:t xml:space="preserve">Adorn God’s glory!                                                                              </w:t>
      </w:r>
      <w:r w:rsidRPr="00E72B06">
        <w:rPr>
          <w:rFonts w:ascii="Arial" w:hAnsi="Arial" w:cs="Arial"/>
          <w:b/>
          <w:bCs/>
        </w:rPr>
        <w:t>Proverbs 4:9</w:t>
      </w:r>
    </w:p>
    <w:p w14:paraId="6EF7165F" w14:textId="7636C97C" w:rsidR="00E72B06" w:rsidRPr="00E72B06" w:rsidRDefault="00E72B06" w:rsidP="00D64320">
      <w:pPr>
        <w:numPr>
          <w:ilvl w:val="0"/>
          <w:numId w:val="24"/>
        </w:numPr>
        <w:spacing w:after="160" w:line="259" w:lineRule="auto"/>
        <w:ind w:left="810" w:hanging="450"/>
        <w:contextualSpacing/>
        <w:jc w:val="both"/>
        <w:rPr>
          <w:rFonts w:ascii="Arial" w:hAnsi="Arial" w:cs="Arial"/>
        </w:rPr>
      </w:pPr>
      <w:r w:rsidRPr="00E72B06">
        <w:rPr>
          <w:rFonts w:ascii="Arial" w:hAnsi="Arial" w:cs="Arial"/>
        </w:rPr>
        <w:t xml:space="preserve">Endurance earns us our crowns!                                                       </w:t>
      </w:r>
      <w:r w:rsidR="00D64320">
        <w:rPr>
          <w:rFonts w:ascii="Arial" w:hAnsi="Arial" w:cs="Arial"/>
        </w:rPr>
        <w:t xml:space="preserve"> </w:t>
      </w:r>
      <w:r w:rsidRPr="00E72B06">
        <w:rPr>
          <w:rFonts w:ascii="Arial" w:hAnsi="Arial" w:cs="Arial"/>
        </w:rPr>
        <w:t xml:space="preserve">   </w:t>
      </w:r>
      <w:r w:rsidRPr="00E72B06">
        <w:rPr>
          <w:rFonts w:ascii="Arial" w:hAnsi="Arial" w:cs="Arial"/>
          <w:b/>
          <w:bCs/>
        </w:rPr>
        <w:t>James 1:12</w:t>
      </w:r>
    </w:p>
    <w:p w14:paraId="18222B35" w14:textId="77777777" w:rsidR="00E72B06" w:rsidRPr="00E72B06" w:rsidRDefault="00E72B06" w:rsidP="00D64320">
      <w:pPr>
        <w:ind w:left="810" w:hanging="450"/>
        <w:jc w:val="both"/>
        <w:rPr>
          <w:rFonts w:ascii="Arial" w:hAnsi="Arial" w:cs="Arial"/>
          <w:b/>
          <w:bCs/>
          <w:highlight w:val="yellow"/>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Pr="002078F8" w:rsidRDefault="00715E15" w:rsidP="002078F8">
            <w:pPr>
              <w:spacing w:line="360" w:lineRule="auto"/>
              <w:contextualSpacing/>
              <w:jc w:val="both"/>
              <w:rPr>
                <w:rFonts w:ascii="Arial" w:hAnsi="Arial" w:cs="Arial"/>
                <w:color w:val="000000"/>
                <w:sz w:val="16"/>
                <w:szCs w:val="16"/>
              </w:rPr>
            </w:pPr>
          </w:p>
        </w:tc>
      </w:tr>
      <w:tr w:rsidR="00201F67" w14:paraId="6D23E1C4" w14:textId="77777777" w:rsidTr="009254B5">
        <w:tc>
          <w:tcPr>
            <w:tcW w:w="8900" w:type="dxa"/>
          </w:tcPr>
          <w:p w14:paraId="3E30B1DB" w14:textId="77777777" w:rsidR="00201F67" w:rsidRPr="002078F8" w:rsidRDefault="00201F67" w:rsidP="002078F8">
            <w:pPr>
              <w:spacing w:line="360" w:lineRule="auto"/>
              <w:contextualSpacing/>
              <w:jc w:val="both"/>
              <w:rPr>
                <w:rFonts w:ascii="Arial" w:hAnsi="Arial" w:cs="Arial"/>
                <w:color w:val="000000"/>
                <w:sz w:val="16"/>
                <w:szCs w:val="16"/>
              </w:rPr>
            </w:pPr>
          </w:p>
        </w:tc>
      </w:tr>
    </w:tbl>
    <w:p w14:paraId="252E92AE" w14:textId="6BC65A75" w:rsidR="00774F6D" w:rsidRPr="00023E11" w:rsidRDefault="00774F6D" w:rsidP="00C71BAB">
      <w:pPr>
        <w:tabs>
          <w:tab w:val="left" w:pos="1360"/>
          <w:tab w:val="center" w:pos="5040"/>
        </w:tabs>
        <w:contextualSpacing/>
        <w:rPr>
          <w:rFonts w:ascii="Arial Black" w:hAnsi="Arial Black" w:cs="Arial"/>
          <w:sz w:val="20"/>
          <w:szCs w:val="20"/>
        </w:rPr>
      </w:pPr>
      <w:bookmarkStart w:id="29" w:name="OLE_LINK8"/>
      <w:bookmarkStart w:id="30" w:name="OLE_LINK15"/>
      <w:bookmarkStart w:id="31" w:name="OLE_LINK16"/>
      <w:bookmarkStart w:id="32" w:name="OLE_LINK17"/>
    </w:p>
    <w:p w14:paraId="73D54CA0" w14:textId="1ACB1C2B" w:rsidR="004F6B00" w:rsidRDefault="00E72B06" w:rsidP="001D4B02">
      <w:pPr>
        <w:pStyle w:val="ListParagraph"/>
        <w:numPr>
          <w:ilvl w:val="0"/>
          <w:numId w:val="3"/>
        </w:numPr>
        <w:spacing w:before="120" w:after="120"/>
        <w:contextualSpacing w:val="0"/>
        <w:jc w:val="both"/>
        <w:rPr>
          <w:rFonts w:ascii="Arial Black" w:hAnsi="Arial Black" w:cs="Arial"/>
          <w:b/>
          <w:color w:val="000000"/>
        </w:rPr>
      </w:pPr>
      <w:r w:rsidRPr="001D4B02">
        <w:rPr>
          <w:rFonts w:ascii="Arial Black" w:hAnsi="Arial Black" w:cs="Arial"/>
          <w:b/>
          <w:color w:val="FF0000"/>
          <w:u w:val="single"/>
        </w:rPr>
        <w:t>C</w:t>
      </w:r>
      <w:r>
        <w:rPr>
          <w:rFonts w:ascii="Arial Black" w:hAnsi="Arial Black" w:cs="Arial"/>
          <w:b/>
          <w:color w:val="000000"/>
        </w:rPr>
        <w:t xml:space="preserve">HRIST </w:t>
      </w:r>
      <w:r w:rsidRPr="001D4B02">
        <w:rPr>
          <w:rFonts w:ascii="Arial Black" w:hAnsi="Arial Black" w:cs="Arial"/>
          <w:b/>
          <w:color w:val="FF0000"/>
          <w:u w:val="single"/>
        </w:rPr>
        <w:t>D</w:t>
      </w:r>
      <w:r>
        <w:rPr>
          <w:rFonts w:ascii="Arial Black" w:hAnsi="Arial Black" w:cs="Arial"/>
          <w:b/>
          <w:color w:val="000000"/>
        </w:rPr>
        <w:t xml:space="preserve">ELETES </w:t>
      </w:r>
      <w:r w:rsidRPr="001D4B02">
        <w:rPr>
          <w:rFonts w:ascii="Arial Black" w:hAnsi="Arial Black" w:cs="Arial"/>
          <w:b/>
          <w:color w:val="FF0000"/>
          <w:u w:val="single"/>
        </w:rPr>
        <w:t>C</w:t>
      </w:r>
      <w:r>
        <w:rPr>
          <w:rFonts w:ascii="Arial Black" w:hAnsi="Arial Black" w:cs="Arial"/>
          <w:b/>
          <w:color w:val="000000"/>
        </w:rPr>
        <w:t>ONSEQUENCES</w:t>
      </w:r>
      <w:r w:rsidR="00484D9F">
        <w:rPr>
          <w:rFonts w:ascii="Arial Black" w:hAnsi="Arial Black" w:cs="Arial"/>
          <w:b/>
          <w:color w:val="000000"/>
        </w:rPr>
        <w:t>!</w:t>
      </w:r>
    </w:p>
    <w:p w14:paraId="6D69CF2D" w14:textId="58A0C64C" w:rsidR="00E72B06" w:rsidRPr="001D4B02" w:rsidRDefault="00E72B06" w:rsidP="001D4B02">
      <w:pPr>
        <w:pStyle w:val="ListParagraph"/>
        <w:numPr>
          <w:ilvl w:val="0"/>
          <w:numId w:val="25"/>
        </w:numPr>
        <w:ind w:left="810" w:hanging="450"/>
        <w:jc w:val="both"/>
        <w:rPr>
          <w:rFonts w:cs="Arial"/>
        </w:rPr>
      </w:pPr>
      <w:r w:rsidRPr="001D4B02">
        <w:rPr>
          <w:rFonts w:cs="Arial"/>
        </w:rPr>
        <w:t xml:space="preserve">Mercy!  Mercy!  Mercy!                                             </w:t>
      </w:r>
      <w:r w:rsidR="001D4B02">
        <w:rPr>
          <w:rFonts w:cs="Arial"/>
        </w:rPr>
        <w:t xml:space="preserve">    </w:t>
      </w:r>
      <w:r w:rsidRPr="001D4B02">
        <w:rPr>
          <w:rFonts w:cs="Arial"/>
        </w:rPr>
        <w:t xml:space="preserve">         </w:t>
      </w:r>
      <w:r w:rsidRPr="001D4B02">
        <w:rPr>
          <w:rFonts w:cs="Arial"/>
          <w:b/>
          <w:bCs/>
        </w:rPr>
        <w:t>vv. 10-11 Psalm 100:5</w:t>
      </w:r>
    </w:p>
    <w:p w14:paraId="0F3DD215" w14:textId="17C3DBC3" w:rsidR="00E72B06" w:rsidRPr="00E72B06" w:rsidRDefault="00E72B06" w:rsidP="001D4B02">
      <w:pPr>
        <w:numPr>
          <w:ilvl w:val="0"/>
          <w:numId w:val="25"/>
        </w:numPr>
        <w:spacing w:after="160" w:line="259" w:lineRule="auto"/>
        <w:ind w:left="810" w:hanging="450"/>
        <w:contextualSpacing/>
        <w:jc w:val="both"/>
        <w:rPr>
          <w:rFonts w:ascii="Arial" w:hAnsi="Arial" w:cs="Arial"/>
        </w:rPr>
      </w:pPr>
      <w:r w:rsidRPr="00E72B06">
        <w:rPr>
          <w:rFonts w:ascii="Arial" w:hAnsi="Arial" w:cs="Arial"/>
        </w:rPr>
        <w:t xml:space="preserve">God has a Men in Black stick!                                                                    </w:t>
      </w:r>
      <w:r w:rsidR="001D4B02">
        <w:rPr>
          <w:rFonts w:ascii="Arial" w:hAnsi="Arial" w:cs="Arial"/>
          <w:b/>
          <w:bCs/>
        </w:rPr>
        <w:t xml:space="preserve">      </w:t>
      </w:r>
      <w:r w:rsidRPr="00E72B06">
        <w:rPr>
          <w:rFonts w:ascii="Arial" w:hAnsi="Arial" w:cs="Arial"/>
          <w:b/>
          <w:bCs/>
        </w:rPr>
        <w:t>v. 12</w:t>
      </w:r>
    </w:p>
    <w:p w14:paraId="51B13649" w14:textId="0D5298BD" w:rsidR="00E72B06" w:rsidRPr="00E72B06" w:rsidRDefault="00E72B06" w:rsidP="001D4B02">
      <w:pPr>
        <w:numPr>
          <w:ilvl w:val="0"/>
          <w:numId w:val="25"/>
        </w:numPr>
        <w:spacing w:after="160" w:line="259" w:lineRule="auto"/>
        <w:ind w:left="810" w:hanging="450"/>
        <w:contextualSpacing/>
        <w:jc w:val="both"/>
        <w:rPr>
          <w:rFonts w:ascii="Arial" w:hAnsi="Arial" w:cs="Arial"/>
        </w:rPr>
      </w:pPr>
      <w:r w:rsidRPr="00E72B06">
        <w:rPr>
          <w:rFonts w:ascii="Arial" w:hAnsi="Arial" w:cs="Arial"/>
        </w:rPr>
        <w:t xml:space="preserve">We should have been consumed!      </w:t>
      </w:r>
      <w:r w:rsidR="001D4B02">
        <w:rPr>
          <w:rFonts w:ascii="Arial" w:hAnsi="Arial" w:cs="Arial"/>
        </w:rPr>
        <w:t xml:space="preserve">                              </w:t>
      </w:r>
      <w:r w:rsidRPr="00E72B06">
        <w:rPr>
          <w:rFonts w:ascii="Arial" w:hAnsi="Arial" w:cs="Arial"/>
        </w:rPr>
        <w:t xml:space="preserve">   </w:t>
      </w:r>
      <w:r w:rsidRPr="00E72B06">
        <w:rPr>
          <w:rFonts w:ascii="Arial" w:hAnsi="Arial" w:cs="Arial"/>
          <w:b/>
          <w:bCs/>
        </w:rPr>
        <w:t>Lamentations 3:22-23</w:t>
      </w:r>
    </w:p>
    <w:p w14:paraId="167C7360" w14:textId="77777777" w:rsidR="00E72B06" w:rsidRPr="00E72B06" w:rsidRDefault="00E72B06" w:rsidP="001D4B02">
      <w:pPr>
        <w:ind w:left="810" w:hanging="450"/>
        <w:jc w:val="both"/>
        <w:rPr>
          <w:rFonts w:ascii="Arial" w:hAnsi="Arial" w:cs="Arial"/>
          <w:b/>
          <w:bCs/>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74F6D" w14:paraId="437BC478" w14:textId="77777777" w:rsidTr="009E559B">
        <w:tc>
          <w:tcPr>
            <w:tcW w:w="8900" w:type="dxa"/>
          </w:tcPr>
          <w:p w14:paraId="62892C77" w14:textId="77777777" w:rsidR="00774F6D" w:rsidRDefault="00774F6D" w:rsidP="002078F8">
            <w:pPr>
              <w:spacing w:line="360" w:lineRule="auto"/>
              <w:contextualSpacing/>
              <w:jc w:val="both"/>
              <w:rPr>
                <w:rFonts w:ascii="Arial" w:hAnsi="Arial" w:cs="Arial"/>
                <w:color w:val="000000"/>
                <w:sz w:val="16"/>
                <w:szCs w:val="16"/>
              </w:rPr>
            </w:pPr>
          </w:p>
        </w:tc>
      </w:tr>
      <w:tr w:rsidR="00774F6D" w14:paraId="22E660F2" w14:textId="77777777" w:rsidTr="009E559B">
        <w:tc>
          <w:tcPr>
            <w:tcW w:w="8900" w:type="dxa"/>
          </w:tcPr>
          <w:p w14:paraId="7E2D175E" w14:textId="77777777" w:rsidR="00774F6D" w:rsidRDefault="00774F6D" w:rsidP="002078F8">
            <w:pPr>
              <w:spacing w:line="360" w:lineRule="auto"/>
              <w:contextualSpacing/>
              <w:jc w:val="both"/>
              <w:rPr>
                <w:rFonts w:ascii="Arial" w:hAnsi="Arial" w:cs="Arial"/>
                <w:color w:val="000000"/>
                <w:sz w:val="16"/>
                <w:szCs w:val="16"/>
              </w:rPr>
            </w:pPr>
          </w:p>
        </w:tc>
      </w:tr>
    </w:tbl>
    <w:bookmarkEnd w:id="12"/>
    <w:bookmarkEnd w:id="13"/>
    <w:bookmarkEnd w:id="14"/>
    <w:bookmarkEnd w:id="15"/>
    <w:bookmarkEnd w:id="16"/>
    <w:bookmarkEnd w:id="17"/>
    <w:bookmarkEnd w:id="18"/>
    <w:bookmarkEnd w:id="19"/>
    <w:bookmarkEnd w:id="20"/>
    <w:bookmarkEnd w:id="25"/>
    <w:bookmarkEnd w:id="26"/>
    <w:bookmarkEnd w:id="29"/>
    <w:bookmarkEnd w:id="30"/>
    <w:bookmarkEnd w:id="31"/>
    <w:bookmarkEnd w:id="32"/>
    <w:p w14:paraId="7FAF1001" w14:textId="2BA7A6BC" w:rsidR="00DA5E04" w:rsidRDefault="00E72B06" w:rsidP="001D4B02">
      <w:pPr>
        <w:pStyle w:val="ListParagraph"/>
        <w:numPr>
          <w:ilvl w:val="0"/>
          <w:numId w:val="3"/>
        </w:numPr>
        <w:spacing w:before="120" w:after="120"/>
        <w:contextualSpacing w:val="0"/>
        <w:jc w:val="both"/>
        <w:rPr>
          <w:rFonts w:ascii="Arial Black" w:hAnsi="Arial Black" w:cs="Arial"/>
          <w:b/>
          <w:color w:val="000000"/>
        </w:rPr>
      </w:pPr>
      <w:r w:rsidRPr="001D4B02">
        <w:rPr>
          <w:rFonts w:ascii="Arial Black" w:hAnsi="Arial Black" w:cs="Arial"/>
          <w:b/>
          <w:color w:val="FF0000"/>
          <w:u w:val="single"/>
        </w:rPr>
        <w:t>C</w:t>
      </w:r>
      <w:r>
        <w:rPr>
          <w:rFonts w:ascii="Arial Black" w:hAnsi="Arial Black" w:cs="Arial"/>
          <w:b/>
          <w:color w:val="000000"/>
        </w:rPr>
        <w:t xml:space="preserve">HRIST </w:t>
      </w:r>
      <w:r w:rsidRPr="001D4B02">
        <w:rPr>
          <w:rFonts w:ascii="Arial Black" w:hAnsi="Arial Black" w:cs="Arial"/>
          <w:b/>
          <w:color w:val="FF0000"/>
          <w:u w:val="single"/>
        </w:rPr>
        <w:t>D</w:t>
      </w:r>
      <w:r>
        <w:rPr>
          <w:rFonts w:ascii="Arial Black" w:hAnsi="Arial Black" w:cs="Arial"/>
          <w:b/>
          <w:color w:val="000000"/>
        </w:rPr>
        <w:t xml:space="preserve">IED </w:t>
      </w:r>
      <w:r w:rsidRPr="001D4B02">
        <w:rPr>
          <w:rFonts w:ascii="Arial Black" w:hAnsi="Arial Black" w:cs="Arial"/>
          <w:b/>
          <w:color w:val="FF0000"/>
          <w:u w:val="single"/>
        </w:rPr>
        <w:t>C</w:t>
      </w:r>
      <w:r>
        <w:rPr>
          <w:rFonts w:ascii="Arial Black" w:hAnsi="Arial Black" w:cs="Arial"/>
          <w:b/>
          <w:color w:val="000000"/>
        </w:rPr>
        <w:t>ONVINCINGLY</w:t>
      </w:r>
      <w:r w:rsidR="00484D9F">
        <w:rPr>
          <w:rFonts w:ascii="Arial Black" w:hAnsi="Arial Black" w:cs="Arial"/>
          <w:b/>
          <w:color w:val="000000"/>
        </w:rPr>
        <w:t>!</w:t>
      </w:r>
    </w:p>
    <w:p w14:paraId="6B2DF1D1" w14:textId="77777777" w:rsidR="00E72B06" w:rsidRPr="001D4B02" w:rsidRDefault="00E72B06" w:rsidP="001D4B02">
      <w:pPr>
        <w:pStyle w:val="ListParagraph"/>
        <w:numPr>
          <w:ilvl w:val="0"/>
          <w:numId w:val="26"/>
        </w:numPr>
        <w:tabs>
          <w:tab w:val="left" w:pos="810"/>
        </w:tabs>
        <w:ind w:hanging="1080"/>
        <w:jc w:val="both"/>
        <w:rPr>
          <w:rFonts w:cs="Arial"/>
        </w:rPr>
      </w:pPr>
      <w:r w:rsidRPr="001D4B02">
        <w:rPr>
          <w:rFonts w:cs="Arial"/>
        </w:rPr>
        <w:t xml:space="preserve">We’re wasting time if Christ hasn’t risen!                          </w:t>
      </w:r>
      <w:r w:rsidRPr="001D4B02">
        <w:rPr>
          <w:rFonts w:cs="Arial"/>
          <w:b/>
          <w:bCs/>
        </w:rPr>
        <w:t>1 Corinthians 15:12-17</w:t>
      </w:r>
    </w:p>
    <w:p w14:paraId="5CA2BE75" w14:textId="00F92817" w:rsidR="00E72B06" w:rsidRPr="001D4B02" w:rsidRDefault="00E72B06" w:rsidP="001D4B02">
      <w:pPr>
        <w:pStyle w:val="ListParagraph"/>
        <w:numPr>
          <w:ilvl w:val="0"/>
          <w:numId w:val="26"/>
        </w:numPr>
        <w:tabs>
          <w:tab w:val="left" w:pos="810"/>
        </w:tabs>
        <w:ind w:hanging="1080"/>
        <w:jc w:val="both"/>
        <w:rPr>
          <w:rFonts w:cs="Arial"/>
        </w:rPr>
      </w:pPr>
      <w:r w:rsidRPr="001D4B02">
        <w:rPr>
          <w:rFonts w:cs="Arial"/>
        </w:rPr>
        <w:t xml:space="preserve">The Cross settled our debt!                                                                  </w:t>
      </w:r>
      <w:r w:rsidRPr="001D4B02">
        <w:rPr>
          <w:rFonts w:cs="Arial"/>
          <w:b/>
          <w:bCs/>
        </w:rPr>
        <w:t xml:space="preserve"> 1 Peter 2:24</w:t>
      </w:r>
    </w:p>
    <w:p w14:paraId="6A717F1E" w14:textId="77777777" w:rsidR="00E72B06" w:rsidRPr="001D4B02" w:rsidRDefault="00E72B06" w:rsidP="001D4B02">
      <w:pPr>
        <w:pStyle w:val="ListParagraph"/>
        <w:numPr>
          <w:ilvl w:val="0"/>
          <w:numId w:val="26"/>
        </w:numPr>
        <w:tabs>
          <w:tab w:val="left" w:pos="810"/>
        </w:tabs>
        <w:ind w:hanging="1080"/>
        <w:jc w:val="both"/>
        <w:rPr>
          <w:rFonts w:cs="Arial"/>
        </w:rPr>
      </w:pPr>
      <w:r w:rsidRPr="001D4B02">
        <w:rPr>
          <w:rFonts w:cs="Arial"/>
        </w:rPr>
        <w:t xml:space="preserve">Death died!                                                                                              </w:t>
      </w:r>
      <w:r w:rsidRPr="001D4B02">
        <w:rPr>
          <w:rFonts w:cs="Arial"/>
          <w:b/>
          <w:bCs/>
        </w:rPr>
        <w:t>Isaiah 25:8</w:t>
      </w:r>
    </w:p>
    <w:p w14:paraId="60078799" w14:textId="77777777" w:rsidR="00E72B06" w:rsidRPr="00DA5E04" w:rsidRDefault="00E72B06" w:rsidP="00E72B06">
      <w:pPr>
        <w:pStyle w:val="ListParagraph"/>
        <w:ind w:left="360"/>
        <w:jc w:val="both"/>
        <w:rPr>
          <w:rFonts w:ascii="Arial Black" w:hAnsi="Arial Black"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DA5E04" w14:paraId="50529BB2" w14:textId="77777777" w:rsidTr="00F377F4">
        <w:tc>
          <w:tcPr>
            <w:tcW w:w="8900" w:type="dxa"/>
          </w:tcPr>
          <w:p w14:paraId="7A05EC99" w14:textId="77777777" w:rsidR="00DA5E04" w:rsidRDefault="00DA5E04" w:rsidP="002078F8">
            <w:pPr>
              <w:spacing w:line="360" w:lineRule="auto"/>
              <w:contextualSpacing/>
              <w:jc w:val="both"/>
              <w:rPr>
                <w:rFonts w:ascii="Arial" w:hAnsi="Arial" w:cs="Arial"/>
                <w:color w:val="000000"/>
                <w:sz w:val="16"/>
                <w:szCs w:val="16"/>
              </w:rPr>
            </w:pPr>
          </w:p>
        </w:tc>
      </w:tr>
      <w:tr w:rsidR="00DA5E04" w14:paraId="0C595D1F" w14:textId="77777777" w:rsidTr="00F377F4">
        <w:tc>
          <w:tcPr>
            <w:tcW w:w="8900" w:type="dxa"/>
          </w:tcPr>
          <w:p w14:paraId="0C2BEE15" w14:textId="77777777" w:rsidR="00DA5E04" w:rsidRDefault="00DA5E04" w:rsidP="002078F8">
            <w:pPr>
              <w:spacing w:line="360" w:lineRule="auto"/>
              <w:contextualSpacing/>
              <w:jc w:val="both"/>
              <w:rPr>
                <w:rFonts w:ascii="Arial" w:hAnsi="Arial" w:cs="Arial"/>
                <w:color w:val="000000"/>
                <w:sz w:val="16"/>
                <w:szCs w:val="16"/>
              </w:rPr>
            </w:pPr>
          </w:p>
        </w:tc>
      </w:tr>
    </w:tbl>
    <w:p w14:paraId="5B56184C" w14:textId="77777777" w:rsidR="00DA5E04" w:rsidRPr="00023E11" w:rsidRDefault="00DA5E04" w:rsidP="00DA5E04">
      <w:pPr>
        <w:tabs>
          <w:tab w:val="left" w:pos="1360"/>
          <w:tab w:val="center" w:pos="5040"/>
        </w:tabs>
        <w:contextualSpacing/>
        <w:rPr>
          <w:rFonts w:ascii="Arial Black" w:hAnsi="Arial Black" w:cs="Arial"/>
        </w:rPr>
      </w:pPr>
    </w:p>
    <w:p w14:paraId="6B89442E" w14:textId="75491D2E" w:rsidR="00DA5E04" w:rsidRDefault="00E72B06" w:rsidP="001D4B02">
      <w:pPr>
        <w:pStyle w:val="ListParagraph"/>
        <w:numPr>
          <w:ilvl w:val="0"/>
          <w:numId w:val="3"/>
        </w:numPr>
        <w:spacing w:before="120" w:after="120"/>
        <w:contextualSpacing w:val="0"/>
        <w:rPr>
          <w:rFonts w:ascii="Arial Black" w:hAnsi="Arial Black" w:cs="Arial"/>
          <w:b/>
          <w:color w:val="000000"/>
        </w:rPr>
      </w:pPr>
      <w:r w:rsidRPr="001D4B02">
        <w:rPr>
          <w:rFonts w:ascii="Arial Black" w:hAnsi="Arial Black" w:cs="Arial"/>
          <w:b/>
          <w:color w:val="FF0000"/>
          <w:u w:val="single"/>
        </w:rPr>
        <w:t>C</w:t>
      </w:r>
      <w:r>
        <w:rPr>
          <w:rFonts w:ascii="Arial Black" w:hAnsi="Arial Black" w:cs="Arial"/>
          <w:b/>
          <w:color w:val="000000"/>
        </w:rPr>
        <w:t xml:space="preserve">HRIST </w:t>
      </w:r>
      <w:r w:rsidRPr="001D4B02">
        <w:rPr>
          <w:rFonts w:ascii="Arial Black" w:hAnsi="Arial Black" w:cs="Arial"/>
          <w:b/>
          <w:color w:val="FF0000"/>
          <w:u w:val="single"/>
        </w:rPr>
        <w:t>D</w:t>
      </w:r>
      <w:r>
        <w:rPr>
          <w:rFonts w:ascii="Arial Black" w:hAnsi="Arial Black" w:cs="Arial"/>
          <w:b/>
          <w:color w:val="000000"/>
        </w:rPr>
        <w:t xml:space="preserve">EEDS </w:t>
      </w:r>
      <w:r w:rsidRPr="001D4B02">
        <w:rPr>
          <w:rFonts w:ascii="Arial Black" w:hAnsi="Arial Black" w:cs="Arial"/>
          <w:b/>
          <w:color w:val="FF0000"/>
          <w:u w:val="single"/>
        </w:rPr>
        <w:t>C</w:t>
      </w:r>
      <w:r>
        <w:rPr>
          <w:rFonts w:ascii="Arial Black" w:hAnsi="Arial Black" w:cs="Arial"/>
          <w:b/>
          <w:color w:val="000000"/>
        </w:rPr>
        <w:t>OVENANTS</w:t>
      </w:r>
      <w:r w:rsidR="00484D9F">
        <w:rPr>
          <w:rFonts w:ascii="Arial Black" w:hAnsi="Arial Black" w:cs="Arial"/>
          <w:b/>
          <w:color w:val="000000"/>
        </w:rPr>
        <w:t>!</w:t>
      </w:r>
    </w:p>
    <w:p w14:paraId="2F71EE92" w14:textId="7F651977" w:rsidR="00E72B06" w:rsidRPr="001D4B02" w:rsidRDefault="001D4B02" w:rsidP="001D4B02">
      <w:pPr>
        <w:tabs>
          <w:tab w:val="left" w:pos="810"/>
        </w:tabs>
        <w:ind w:firstLine="360"/>
        <w:jc w:val="both"/>
        <w:rPr>
          <w:rFonts w:ascii="Arial" w:hAnsi="Arial" w:cs="Arial"/>
        </w:rPr>
      </w:pPr>
      <w:r w:rsidRPr="001D4B02">
        <w:rPr>
          <w:rFonts w:ascii="Arial" w:hAnsi="Arial" w:cs="Arial"/>
        </w:rPr>
        <w:t>A.</w:t>
      </w:r>
      <w:r w:rsidRPr="001D4B02">
        <w:rPr>
          <w:rFonts w:ascii="Arial" w:hAnsi="Arial" w:cs="Arial"/>
        </w:rPr>
        <w:tab/>
      </w:r>
      <w:r w:rsidR="00E72B06" w:rsidRPr="001D4B02">
        <w:rPr>
          <w:rFonts w:ascii="Arial" w:hAnsi="Arial" w:cs="Arial"/>
        </w:rPr>
        <w:t xml:space="preserve">God is a generational God!                                                                       </w:t>
      </w:r>
      <w:r w:rsidR="00E72B06" w:rsidRPr="001D4B02">
        <w:rPr>
          <w:rFonts w:ascii="Arial" w:hAnsi="Arial" w:cs="Arial"/>
          <w:b/>
          <w:bCs/>
        </w:rPr>
        <w:t>vv. 17-18</w:t>
      </w:r>
    </w:p>
    <w:p w14:paraId="40DA33F3" w14:textId="77777777" w:rsidR="00E72B06" w:rsidRPr="001D4B02" w:rsidRDefault="00E72B06" w:rsidP="001D4B02">
      <w:pPr>
        <w:tabs>
          <w:tab w:val="left" w:pos="810"/>
        </w:tabs>
        <w:ind w:firstLine="360"/>
        <w:jc w:val="both"/>
        <w:rPr>
          <w:rFonts w:ascii="Arial" w:hAnsi="Arial" w:cs="Arial"/>
        </w:rPr>
      </w:pPr>
      <w:r w:rsidRPr="001D4B02">
        <w:rPr>
          <w:rFonts w:ascii="Arial" w:hAnsi="Arial" w:cs="Arial"/>
        </w:rPr>
        <w:t>B.</w:t>
      </w:r>
      <w:r w:rsidRPr="001D4B02">
        <w:rPr>
          <w:rFonts w:ascii="Arial" w:hAnsi="Arial" w:cs="Arial"/>
        </w:rPr>
        <w:tab/>
        <w:t xml:space="preserve">We must think like God!                                                                  </w:t>
      </w:r>
      <w:r w:rsidRPr="001D4B02">
        <w:rPr>
          <w:rFonts w:ascii="Arial" w:hAnsi="Arial" w:cs="Arial"/>
          <w:b/>
          <w:bCs/>
        </w:rPr>
        <w:t>Proverbs 13:22</w:t>
      </w:r>
    </w:p>
    <w:p w14:paraId="0E07D41C" w14:textId="5806EA0A" w:rsidR="00E72B06" w:rsidRPr="001D4B02" w:rsidRDefault="00E72B06" w:rsidP="001D4B02">
      <w:pPr>
        <w:tabs>
          <w:tab w:val="left" w:pos="810"/>
        </w:tabs>
        <w:ind w:firstLine="360"/>
        <w:jc w:val="both"/>
        <w:rPr>
          <w:rFonts w:ascii="Arial" w:hAnsi="Arial" w:cs="Arial"/>
        </w:rPr>
      </w:pPr>
      <w:r w:rsidRPr="001D4B02">
        <w:rPr>
          <w:rFonts w:ascii="Arial" w:hAnsi="Arial" w:cs="Arial"/>
        </w:rPr>
        <w:t>C.</w:t>
      </w:r>
      <w:r w:rsidRPr="001D4B02">
        <w:rPr>
          <w:rFonts w:ascii="Arial" w:hAnsi="Arial" w:cs="Arial"/>
        </w:rPr>
        <w:tab/>
        <w:t xml:space="preserve">God is a covenant keeper! </w:t>
      </w:r>
      <w:r w:rsidR="001D4B02">
        <w:rPr>
          <w:rFonts w:ascii="Arial" w:hAnsi="Arial" w:cs="Arial"/>
        </w:rPr>
        <w:t xml:space="preserve">                               </w:t>
      </w:r>
      <w:r w:rsidRPr="001D4B02">
        <w:rPr>
          <w:rFonts w:ascii="Arial" w:hAnsi="Arial" w:cs="Arial"/>
        </w:rPr>
        <w:t xml:space="preserve"> </w:t>
      </w:r>
      <w:r w:rsidRPr="001D4B02">
        <w:rPr>
          <w:rFonts w:ascii="Arial" w:hAnsi="Arial" w:cs="Arial"/>
          <w:b/>
          <w:bCs/>
        </w:rPr>
        <w:t>Genesis 17:7; Deuteronomy 8:18</w:t>
      </w:r>
    </w:p>
    <w:p w14:paraId="0CBA9726" w14:textId="77777777" w:rsidR="00E72B06" w:rsidRPr="00DA5E04" w:rsidRDefault="00E72B06" w:rsidP="00E72B06">
      <w:pPr>
        <w:pStyle w:val="ListParagraph"/>
        <w:ind w:left="360"/>
        <w:rPr>
          <w:rFonts w:ascii="Arial Black" w:hAnsi="Arial Black"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DA5E04" w14:paraId="65F4697F" w14:textId="77777777" w:rsidTr="00F377F4">
        <w:tc>
          <w:tcPr>
            <w:tcW w:w="8900" w:type="dxa"/>
          </w:tcPr>
          <w:p w14:paraId="0C099060" w14:textId="77777777" w:rsidR="00DA5E04" w:rsidRDefault="00DA5E04" w:rsidP="002078F8">
            <w:pPr>
              <w:spacing w:line="360" w:lineRule="auto"/>
              <w:contextualSpacing/>
              <w:jc w:val="both"/>
              <w:rPr>
                <w:rFonts w:ascii="Arial" w:hAnsi="Arial" w:cs="Arial"/>
                <w:color w:val="000000"/>
                <w:sz w:val="16"/>
                <w:szCs w:val="16"/>
              </w:rPr>
            </w:pPr>
          </w:p>
        </w:tc>
      </w:tr>
      <w:tr w:rsidR="00DA5E04" w14:paraId="08FCBAF3" w14:textId="77777777" w:rsidTr="00F377F4">
        <w:tc>
          <w:tcPr>
            <w:tcW w:w="8900" w:type="dxa"/>
          </w:tcPr>
          <w:p w14:paraId="6C8016EF" w14:textId="77777777" w:rsidR="00DA5E04" w:rsidRDefault="00DA5E04" w:rsidP="002078F8">
            <w:pPr>
              <w:spacing w:line="360" w:lineRule="auto"/>
              <w:contextualSpacing/>
              <w:jc w:val="both"/>
              <w:rPr>
                <w:rFonts w:ascii="Arial" w:hAnsi="Arial" w:cs="Arial"/>
                <w:color w:val="000000"/>
                <w:sz w:val="16"/>
                <w:szCs w:val="16"/>
              </w:rPr>
            </w:pPr>
          </w:p>
        </w:tc>
      </w:tr>
    </w:tbl>
    <w:p w14:paraId="629CB3F3" w14:textId="77777777" w:rsidR="00DA5E04" w:rsidRDefault="00DA5E04" w:rsidP="00DA5E04">
      <w:pPr>
        <w:tabs>
          <w:tab w:val="left" w:pos="1360"/>
          <w:tab w:val="center" w:pos="5040"/>
        </w:tabs>
        <w:contextualSpacing/>
        <w:rPr>
          <w:rFonts w:cs="Arial"/>
          <w:sz w:val="22"/>
          <w:szCs w:val="22"/>
        </w:rPr>
      </w:pPr>
    </w:p>
    <w:p w14:paraId="2B592B23" w14:textId="1501EA93" w:rsidR="004F6B00" w:rsidRDefault="00E72B06" w:rsidP="002E1B86">
      <w:pPr>
        <w:pStyle w:val="ListParagraph"/>
        <w:numPr>
          <w:ilvl w:val="0"/>
          <w:numId w:val="3"/>
        </w:numPr>
        <w:spacing w:before="120" w:after="120"/>
        <w:contextualSpacing w:val="0"/>
        <w:rPr>
          <w:rFonts w:ascii="Arial Black" w:hAnsi="Arial Black" w:cs="Arial"/>
          <w:b/>
          <w:color w:val="000000"/>
        </w:rPr>
      </w:pPr>
      <w:r w:rsidRPr="002E1B86">
        <w:rPr>
          <w:rFonts w:ascii="Arial Black" w:hAnsi="Arial Black" w:cs="Arial"/>
          <w:b/>
          <w:color w:val="FF0000"/>
          <w:u w:val="single"/>
        </w:rPr>
        <w:t>C</w:t>
      </w:r>
      <w:r>
        <w:rPr>
          <w:rFonts w:ascii="Arial Black" w:hAnsi="Arial Black" w:cs="Arial"/>
          <w:b/>
          <w:color w:val="000000"/>
        </w:rPr>
        <w:t xml:space="preserve">ELESTIALS </w:t>
      </w:r>
      <w:r w:rsidRPr="002E1B86">
        <w:rPr>
          <w:rFonts w:ascii="Arial Black" w:hAnsi="Arial Black" w:cs="Arial"/>
          <w:b/>
          <w:color w:val="FF0000"/>
          <w:u w:val="single"/>
        </w:rPr>
        <w:t>D</w:t>
      </w:r>
      <w:r>
        <w:rPr>
          <w:rFonts w:ascii="Arial Black" w:hAnsi="Arial Black" w:cs="Arial"/>
          <w:b/>
          <w:color w:val="000000"/>
        </w:rPr>
        <w:t xml:space="preserve">O </w:t>
      </w:r>
      <w:r w:rsidRPr="002E1B86">
        <w:rPr>
          <w:rFonts w:ascii="Arial Black" w:hAnsi="Arial Black" w:cs="Arial"/>
          <w:b/>
          <w:color w:val="FF0000"/>
          <w:u w:val="single"/>
        </w:rPr>
        <w:t>C</w:t>
      </w:r>
      <w:r>
        <w:rPr>
          <w:rFonts w:ascii="Arial Black" w:hAnsi="Arial Black" w:cs="Arial"/>
          <w:b/>
          <w:color w:val="000000"/>
        </w:rPr>
        <w:t>OMMANDS</w:t>
      </w:r>
      <w:r w:rsidR="00484D9F">
        <w:rPr>
          <w:rFonts w:ascii="Arial Black" w:hAnsi="Arial Black" w:cs="Arial"/>
          <w:b/>
          <w:color w:val="000000"/>
        </w:rPr>
        <w:t>!</w:t>
      </w:r>
    </w:p>
    <w:p w14:paraId="42FDF085" w14:textId="53D090CB" w:rsidR="00E72B06" w:rsidRPr="002E1B86" w:rsidRDefault="00E72B06" w:rsidP="002E1B86">
      <w:pPr>
        <w:pStyle w:val="ListParagraph"/>
        <w:numPr>
          <w:ilvl w:val="0"/>
          <w:numId w:val="27"/>
        </w:numPr>
        <w:ind w:left="810" w:hanging="450"/>
        <w:jc w:val="both"/>
        <w:rPr>
          <w:rFonts w:cs="Arial"/>
        </w:rPr>
      </w:pPr>
      <w:r w:rsidRPr="002E1B86">
        <w:rPr>
          <w:rFonts w:cs="Arial"/>
        </w:rPr>
        <w:t xml:space="preserve">Angels perform God’s Word!                                                                            </w:t>
      </w:r>
      <w:r w:rsidRPr="002E1B86">
        <w:rPr>
          <w:rFonts w:cs="Arial"/>
          <w:b/>
          <w:bCs/>
        </w:rPr>
        <w:t>v. 20</w:t>
      </w:r>
    </w:p>
    <w:p w14:paraId="2300FE74" w14:textId="3692603F" w:rsidR="00E72B06" w:rsidRPr="002E1B86" w:rsidRDefault="00E72B06" w:rsidP="002E1B86">
      <w:pPr>
        <w:pStyle w:val="ListParagraph"/>
        <w:numPr>
          <w:ilvl w:val="0"/>
          <w:numId w:val="27"/>
        </w:numPr>
        <w:ind w:left="810" w:hanging="450"/>
        <w:jc w:val="both"/>
        <w:rPr>
          <w:rFonts w:cs="Arial"/>
        </w:rPr>
      </w:pPr>
      <w:r w:rsidRPr="002E1B86">
        <w:rPr>
          <w:rFonts w:cs="Arial"/>
        </w:rPr>
        <w:t xml:space="preserve">Say what God has said!                                                                </w:t>
      </w:r>
      <w:r w:rsidR="002E1B86">
        <w:rPr>
          <w:rFonts w:cs="Arial"/>
        </w:rPr>
        <w:t xml:space="preserve"> </w:t>
      </w:r>
      <w:r w:rsidRPr="002E1B86">
        <w:rPr>
          <w:rFonts w:cs="Arial"/>
        </w:rPr>
        <w:t xml:space="preserve"> </w:t>
      </w:r>
      <w:r w:rsidRPr="002E1B86">
        <w:rPr>
          <w:rFonts w:cs="Arial"/>
          <w:b/>
          <w:bCs/>
        </w:rPr>
        <w:t>1 John 5:14-15</w:t>
      </w:r>
    </w:p>
    <w:p w14:paraId="782E5D56" w14:textId="77777777" w:rsidR="00E72B06" w:rsidRPr="002E1B86" w:rsidRDefault="00E72B06" w:rsidP="002E1B86">
      <w:pPr>
        <w:pStyle w:val="ListParagraph"/>
        <w:numPr>
          <w:ilvl w:val="0"/>
          <w:numId w:val="27"/>
        </w:numPr>
        <w:ind w:left="810" w:hanging="450"/>
        <w:jc w:val="both"/>
        <w:rPr>
          <w:rFonts w:cs="Arial"/>
        </w:rPr>
      </w:pPr>
      <w:r w:rsidRPr="002E1B86">
        <w:rPr>
          <w:rFonts w:cs="Arial"/>
        </w:rPr>
        <w:t xml:space="preserve">God watches His Word!                                                                    </w:t>
      </w:r>
      <w:r w:rsidRPr="002E1B86">
        <w:rPr>
          <w:rFonts w:cs="Arial"/>
          <w:b/>
          <w:bCs/>
        </w:rPr>
        <w:t>Jeremiah 1:12</w:t>
      </w:r>
    </w:p>
    <w:p w14:paraId="10833B85" w14:textId="77777777" w:rsidR="00E72B06" w:rsidRPr="002E1B86" w:rsidRDefault="00E72B06" w:rsidP="00E72B06">
      <w:pPr>
        <w:pStyle w:val="ListParagraph"/>
        <w:ind w:left="360"/>
        <w:rPr>
          <w:rFonts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4F6B00" w14:paraId="0EF32335" w14:textId="77777777" w:rsidTr="00F377F4">
        <w:tc>
          <w:tcPr>
            <w:tcW w:w="8900" w:type="dxa"/>
          </w:tcPr>
          <w:p w14:paraId="16D89C5C" w14:textId="77777777" w:rsidR="004F6B00" w:rsidRDefault="004F6B00" w:rsidP="002078F8">
            <w:pPr>
              <w:spacing w:line="360" w:lineRule="auto"/>
              <w:contextualSpacing/>
              <w:jc w:val="both"/>
              <w:rPr>
                <w:rFonts w:ascii="Arial" w:hAnsi="Arial" w:cs="Arial"/>
                <w:color w:val="000000"/>
                <w:sz w:val="16"/>
                <w:szCs w:val="16"/>
              </w:rPr>
            </w:pPr>
          </w:p>
        </w:tc>
      </w:tr>
      <w:tr w:rsidR="004F6B00" w14:paraId="5CA407C5" w14:textId="77777777" w:rsidTr="00F377F4">
        <w:tc>
          <w:tcPr>
            <w:tcW w:w="8900" w:type="dxa"/>
          </w:tcPr>
          <w:p w14:paraId="209A5B0F" w14:textId="77777777" w:rsidR="004F6B00" w:rsidRDefault="004F6B00" w:rsidP="002078F8">
            <w:pPr>
              <w:spacing w:line="360" w:lineRule="auto"/>
              <w:contextualSpacing/>
              <w:jc w:val="both"/>
              <w:rPr>
                <w:rFonts w:ascii="Arial" w:hAnsi="Arial" w:cs="Arial"/>
                <w:color w:val="000000"/>
                <w:sz w:val="16"/>
                <w:szCs w:val="16"/>
              </w:rPr>
            </w:pPr>
          </w:p>
        </w:tc>
      </w:tr>
    </w:tbl>
    <w:p w14:paraId="1BCAE8AF" w14:textId="77777777" w:rsidR="004F6B00" w:rsidRPr="00023E11" w:rsidRDefault="004F6B00" w:rsidP="004F6B00">
      <w:pPr>
        <w:tabs>
          <w:tab w:val="left" w:pos="1360"/>
          <w:tab w:val="center" w:pos="5040"/>
        </w:tabs>
        <w:contextualSpacing/>
        <w:rPr>
          <w:rFonts w:ascii="Arial Black" w:hAnsi="Arial Black" w:cs="Arial"/>
        </w:rPr>
      </w:pPr>
    </w:p>
    <w:p w14:paraId="05CC5A38" w14:textId="295E75C0" w:rsidR="004F6B00" w:rsidRDefault="00E72B06" w:rsidP="00254844">
      <w:pPr>
        <w:pStyle w:val="ListParagraph"/>
        <w:numPr>
          <w:ilvl w:val="0"/>
          <w:numId w:val="3"/>
        </w:numPr>
        <w:spacing w:before="120" w:after="120"/>
        <w:contextualSpacing w:val="0"/>
        <w:rPr>
          <w:rFonts w:ascii="Arial Black" w:hAnsi="Arial Black" w:cs="Arial"/>
          <w:b/>
          <w:color w:val="000000"/>
        </w:rPr>
      </w:pPr>
      <w:r>
        <w:rPr>
          <w:rFonts w:ascii="Arial Black" w:hAnsi="Arial Black" w:cs="Arial"/>
          <w:b/>
          <w:color w:val="000000"/>
        </w:rPr>
        <w:t>CONCLUSION</w:t>
      </w:r>
    </w:p>
    <w:p w14:paraId="4B69DA96" w14:textId="77777777" w:rsidR="00E72B06" w:rsidRPr="002E1B86" w:rsidRDefault="00E72B06" w:rsidP="002E1B86">
      <w:pPr>
        <w:pStyle w:val="NormalWeb"/>
        <w:spacing w:before="0" w:beforeAutospacing="0" w:after="0" w:afterAutospacing="0"/>
        <w:ind w:left="360"/>
        <w:jc w:val="both"/>
        <w:rPr>
          <w:rFonts w:ascii="Arial" w:hAnsi="Arial" w:cs="Arial"/>
          <w:color w:val="000000"/>
        </w:rPr>
      </w:pPr>
      <w:r w:rsidRPr="002E1B86">
        <w:rPr>
          <w:rFonts w:ascii="Arial" w:hAnsi="Arial" w:cs="Arial"/>
          <w:lang w:val="en"/>
        </w:rPr>
        <w:t xml:space="preserve">This Psalm reminds us of the many ways Jesus Christ embodies and succeeds in doing what the American CDC attempts.  Praise God for using doctors, scientists, researchers, clinicians, engineers, chemists, and more!  However, Jesus Christ is our CDC!  Our help alone is in God through Christ Jesus!  While it is good to be informed by the CDC in our country, remember the blessings and benefits that we have 24/7 access to in Psalm 103!  Never forget how </w:t>
      </w:r>
      <w:r w:rsidRPr="002E1B86">
        <w:rPr>
          <w:rFonts w:ascii="Arial" w:hAnsi="Arial" w:cs="Arial"/>
          <w:b/>
          <w:bCs/>
          <w:lang w:val="en"/>
        </w:rPr>
        <w:t>Our CDC</w:t>
      </w:r>
      <w:r w:rsidRPr="002E1B86">
        <w:rPr>
          <w:rFonts w:ascii="Arial" w:hAnsi="Arial" w:cs="Arial"/>
          <w:lang w:val="en"/>
        </w:rPr>
        <w:t xml:space="preserve"> (Jesus Christ) is </w:t>
      </w:r>
      <w:r w:rsidRPr="002E1B86">
        <w:rPr>
          <w:rFonts w:ascii="Arial" w:hAnsi="Arial" w:cs="Arial"/>
          <w:color w:val="000000"/>
        </w:rPr>
        <w:t>“24/7:  Saving Lives, Protecting People!”</w:t>
      </w:r>
    </w:p>
    <w:p w14:paraId="136F2155" w14:textId="77777777" w:rsidR="00E72B06" w:rsidRDefault="00E72B06" w:rsidP="00E72B06">
      <w:pPr>
        <w:pStyle w:val="ListParagraph"/>
        <w:ind w:left="360"/>
        <w:rPr>
          <w:rFonts w:ascii="Arial Black" w:hAnsi="Arial Black" w:cs="Arial"/>
          <w:b/>
          <w:color w:val="000000"/>
        </w:rPr>
      </w:pPr>
    </w:p>
    <w:p w14:paraId="22002D63" w14:textId="77777777" w:rsidR="004F6B00" w:rsidRPr="004F6B00" w:rsidRDefault="004F6B00" w:rsidP="004F6B00">
      <w:pPr>
        <w:jc w:val="right"/>
        <w:rPr>
          <w:rFonts w:ascii="Arial Black" w:hAnsi="Arial Black" w:cs="Arial"/>
          <w:b/>
          <w:color w:val="000000"/>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4F6B00" w14:paraId="30F8B2A5" w14:textId="77777777" w:rsidTr="00F377F4">
        <w:tc>
          <w:tcPr>
            <w:tcW w:w="8900" w:type="dxa"/>
          </w:tcPr>
          <w:p w14:paraId="53F9CB4A" w14:textId="77777777" w:rsidR="004F6B00" w:rsidRDefault="004F6B00" w:rsidP="002078F8">
            <w:pPr>
              <w:spacing w:line="360" w:lineRule="auto"/>
              <w:contextualSpacing/>
              <w:jc w:val="both"/>
              <w:rPr>
                <w:rFonts w:ascii="Arial" w:hAnsi="Arial" w:cs="Arial"/>
                <w:color w:val="000000"/>
                <w:sz w:val="16"/>
                <w:szCs w:val="16"/>
              </w:rPr>
            </w:pPr>
          </w:p>
        </w:tc>
      </w:tr>
      <w:tr w:rsidR="004F6B00" w14:paraId="67933BDD" w14:textId="77777777" w:rsidTr="00F377F4">
        <w:tc>
          <w:tcPr>
            <w:tcW w:w="8900" w:type="dxa"/>
          </w:tcPr>
          <w:p w14:paraId="4FEA38D6" w14:textId="77777777" w:rsidR="004F6B00" w:rsidRDefault="004F6B00" w:rsidP="002078F8">
            <w:pPr>
              <w:spacing w:line="360" w:lineRule="auto"/>
              <w:contextualSpacing/>
              <w:jc w:val="both"/>
              <w:rPr>
                <w:rFonts w:ascii="Arial" w:hAnsi="Arial" w:cs="Arial"/>
                <w:color w:val="000000"/>
                <w:sz w:val="16"/>
                <w:szCs w:val="16"/>
              </w:rPr>
            </w:pPr>
          </w:p>
        </w:tc>
      </w:tr>
    </w:tbl>
    <w:p w14:paraId="700CB800" w14:textId="77889E21" w:rsidR="006742C9" w:rsidRDefault="006742C9" w:rsidP="00EA1938">
      <w:pPr>
        <w:tabs>
          <w:tab w:val="left" w:pos="1360"/>
          <w:tab w:val="center" w:pos="5040"/>
        </w:tabs>
        <w:spacing w:line="264" w:lineRule="auto"/>
        <w:contextualSpacing/>
        <w:rPr>
          <w:rFonts w:cs="Arial"/>
          <w:sz w:val="22"/>
          <w:szCs w:val="22"/>
        </w:rPr>
      </w:pPr>
    </w:p>
    <w:p w14:paraId="4F275711" w14:textId="5AA9E646" w:rsidR="00E2078B" w:rsidRDefault="00E2078B" w:rsidP="00EA1938">
      <w:pPr>
        <w:tabs>
          <w:tab w:val="left" w:pos="1360"/>
          <w:tab w:val="center" w:pos="5040"/>
        </w:tabs>
        <w:contextualSpacing/>
        <w:rPr>
          <w:rFonts w:cs="Arial"/>
          <w:sz w:val="22"/>
          <w:szCs w:val="22"/>
        </w:rPr>
      </w:pPr>
    </w:p>
    <w:p w14:paraId="42F3EE43" w14:textId="23084A39" w:rsidR="004F6B00" w:rsidRDefault="004F6B00" w:rsidP="00EA1938">
      <w:pPr>
        <w:tabs>
          <w:tab w:val="left" w:pos="1360"/>
          <w:tab w:val="center" w:pos="5040"/>
        </w:tabs>
        <w:contextualSpacing/>
        <w:rPr>
          <w:rFonts w:cs="Arial"/>
          <w:sz w:val="22"/>
          <w:szCs w:val="22"/>
        </w:rPr>
      </w:pPr>
    </w:p>
    <w:p w14:paraId="101423EF" w14:textId="77777777" w:rsidR="004F6B00" w:rsidRDefault="004F6B00" w:rsidP="00EA1938">
      <w:pPr>
        <w:tabs>
          <w:tab w:val="left" w:pos="1360"/>
          <w:tab w:val="center" w:pos="5040"/>
        </w:tabs>
        <w:contextualSpacing/>
        <w:rPr>
          <w:rFonts w:cs="Arial"/>
          <w:sz w:val="22"/>
          <w:szCs w:val="22"/>
        </w:rPr>
      </w:pPr>
    </w:p>
    <w:p w14:paraId="5C0A646A" w14:textId="7C796284" w:rsidR="00721C6A" w:rsidRPr="00EA1938" w:rsidRDefault="00EA1938" w:rsidP="00574C8C">
      <w:pPr>
        <w:jc w:val="both"/>
        <w:rPr>
          <w:rFonts w:ascii="Arial" w:hAnsi="Arial" w:cs="Arial"/>
          <w:b/>
          <w:bCs/>
        </w:rPr>
      </w:pPr>
      <w:r w:rsidRPr="006D5C12">
        <w:rPr>
          <w:noProof/>
        </w:rPr>
        <mc:AlternateContent>
          <mc:Choice Requires="wps">
            <w:drawing>
              <wp:anchor distT="0" distB="0" distL="114300" distR="114300" simplePos="0" relativeHeight="251668480" behindDoc="0" locked="0" layoutInCell="1" allowOverlap="1" wp14:anchorId="441AEF86" wp14:editId="39C3EFE0">
                <wp:simplePos x="0" y="0"/>
                <wp:positionH relativeFrom="margin">
                  <wp:posOffset>44450</wp:posOffset>
                </wp:positionH>
                <wp:positionV relativeFrom="paragraph">
                  <wp:posOffset>2741930</wp:posOffset>
                </wp:positionV>
                <wp:extent cx="5944235" cy="804334"/>
                <wp:effectExtent l="0" t="0" r="0" b="0"/>
                <wp:wrapThrough wrapText="bothSides">
                  <wp:wrapPolygon edited="0">
                    <wp:start x="231" y="1706"/>
                    <wp:lineTo x="231" y="19791"/>
                    <wp:lineTo x="21321" y="19791"/>
                    <wp:lineTo x="21321" y="1706"/>
                    <wp:lineTo x="231" y="170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433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7B942FE" w14:textId="4A95378D" w:rsidR="007B6606" w:rsidRDefault="00C71BAB"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May </w:t>
                            </w:r>
                            <w:r w:rsidR="002078F8">
                              <w:rPr>
                                <w:rFonts w:ascii="Arial" w:hAnsi="Arial" w:cs="Arial"/>
                                <w:b/>
                                <w:sz w:val="22"/>
                                <w:szCs w:val="22"/>
                              </w:rPr>
                              <w:t>23-24</w:t>
                            </w:r>
                            <w:r w:rsidR="00730C35">
                              <w:rPr>
                                <w:rFonts w:ascii="Arial" w:hAnsi="Arial" w:cs="Arial"/>
                                <w:b/>
                                <w:sz w:val="22"/>
                                <w:szCs w:val="22"/>
                              </w:rPr>
                              <w:t>, 2020</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43CB55EC" w:rsidR="007B6606" w:rsidRPr="00AF005A" w:rsidRDefault="00730C35"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Pr>
                                <w:rFonts w:ascii="Arial" w:hAnsi="Arial" w:cs="Arial"/>
                                <w:color w:val="000000"/>
                                <w:sz w:val="16"/>
                                <w:szCs w:val="16"/>
                              </w:rPr>
                              <w:t>© 2020</w:t>
                            </w:r>
                            <w:r w:rsidR="007B6606"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left:0;text-align:left;margin-left:3.5pt;margin-top:215.9pt;width:468.05pt;height:63.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" filled="f" stroked="f">
                <v:textbox inset=",7.2pt,,7.2pt">
                  <w:txbxContent>
                    <w:p w14:paraId="07B942FE" w14:textId="4A95378D" w:rsidR="007B6606" w:rsidRDefault="00C71BAB"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May </w:t>
                      </w:r>
                      <w:r w:rsidR="002078F8">
                        <w:rPr>
                          <w:rFonts w:ascii="Arial" w:hAnsi="Arial" w:cs="Arial"/>
                          <w:b/>
                          <w:sz w:val="22"/>
                          <w:szCs w:val="22"/>
                        </w:rPr>
                        <w:t>23-24</w:t>
                      </w:r>
                      <w:r w:rsidR="00730C35">
                        <w:rPr>
                          <w:rFonts w:ascii="Arial" w:hAnsi="Arial" w:cs="Arial"/>
                          <w:b/>
                          <w:sz w:val="22"/>
                          <w:szCs w:val="22"/>
                        </w:rPr>
                        <w:t>, 2020</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43CB55EC" w:rsidR="007B6606" w:rsidRPr="00AF005A" w:rsidRDefault="00730C35"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Pr>
                          <w:rFonts w:ascii="Arial" w:hAnsi="Arial" w:cs="Arial"/>
                          <w:color w:val="000000"/>
                          <w:sz w:val="16"/>
                          <w:szCs w:val="16"/>
                        </w:rPr>
                        <w:t>© 2020</w:t>
                      </w:r>
                      <w:r w:rsidR="007B6606"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EA1938" w:rsidSect="004F6B00">
      <w:type w:val="continuous"/>
      <w:pgSz w:w="12240" w:h="20160" w:code="5"/>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92EE04" w14:textId="77777777" w:rsidR="00061CB6" w:rsidRDefault="00061CB6">
      <w:r>
        <w:separator/>
      </w:r>
    </w:p>
  </w:endnote>
  <w:endnote w:type="continuationSeparator" w:id="0">
    <w:p w14:paraId="1E627EFC" w14:textId="77777777" w:rsidR="00061CB6" w:rsidRDefault="00061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Helvetica Neue LT Std 45 Light">
    <w:altName w:val="Malgun Gothic"/>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D2A09" w14:textId="77777777" w:rsidR="00061CB6" w:rsidRDefault="00061CB6">
      <w:r>
        <w:separator/>
      </w:r>
    </w:p>
  </w:footnote>
  <w:footnote w:type="continuationSeparator" w:id="0">
    <w:p w14:paraId="3EF8BDCE" w14:textId="77777777" w:rsidR="00061CB6" w:rsidRDefault="00061C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E4E84"/>
    <w:multiLevelType w:val="hybridMultilevel"/>
    <w:tmpl w:val="D62E423E"/>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C4555"/>
    <w:multiLevelType w:val="hybridMultilevel"/>
    <w:tmpl w:val="1F9CF20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5B488D"/>
    <w:multiLevelType w:val="hybridMultilevel"/>
    <w:tmpl w:val="2D80F70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612D45"/>
    <w:multiLevelType w:val="hybridMultilevel"/>
    <w:tmpl w:val="8F9A9F58"/>
    <w:lvl w:ilvl="0" w:tplc="A9940106">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60326"/>
    <w:multiLevelType w:val="hybridMultilevel"/>
    <w:tmpl w:val="D1900F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8A618B"/>
    <w:multiLevelType w:val="hybridMultilevel"/>
    <w:tmpl w:val="C64038A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1A13C9"/>
    <w:multiLevelType w:val="hybridMultilevel"/>
    <w:tmpl w:val="631A5CBC"/>
    <w:lvl w:ilvl="0" w:tplc="D39A6878">
      <w:start w:val="2"/>
      <w:numFmt w:val="upperRoman"/>
      <w:lvlText w:val="%1."/>
      <w:lvlJc w:val="righ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66C41A9"/>
    <w:multiLevelType w:val="hybridMultilevel"/>
    <w:tmpl w:val="78D049A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B96B38"/>
    <w:multiLevelType w:val="hybridMultilevel"/>
    <w:tmpl w:val="22CEC61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8953D5A"/>
    <w:multiLevelType w:val="hybridMultilevel"/>
    <w:tmpl w:val="C0528E6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9AF0288"/>
    <w:multiLevelType w:val="hybridMultilevel"/>
    <w:tmpl w:val="7F9625A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3B043F3"/>
    <w:multiLevelType w:val="hybridMultilevel"/>
    <w:tmpl w:val="F0DCD4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913031B"/>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B90F62"/>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8196791"/>
    <w:multiLevelType w:val="hybridMultilevel"/>
    <w:tmpl w:val="DCA2ABB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481638"/>
    <w:multiLevelType w:val="hybridMultilevel"/>
    <w:tmpl w:val="26A84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070344"/>
    <w:multiLevelType w:val="hybridMultilevel"/>
    <w:tmpl w:val="E7A2B91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49687B"/>
    <w:multiLevelType w:val="hybridMultilevel"/>
    <w:tmpl w:val="14541BC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0357A82"/>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2514C49"/>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7D20394"/>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9D47E59"/>
    <w:multiLevelType w:val="hybridMultilevel"/>
    <w:tmpl w:val="06A4316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C8F576D"/>
    <w:multiLevelType w:val="hybridMultilevel"/>
    <w:tmpl w:val="84AC3EF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9342FD"/>
    <w:multiLevelType w:val="hybridMultilevel"/>
    <w:tmpl w:val="66041A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1"/>
  </w:num>
  <w:num w:numId="3">
    <w:abstractNumId w:val="3"/>
  </w:num>
  <w:num w:numId="4">
    <w:abstractNumId w:val="19"/>
  </w:num>
  <w:num w:numId="5">
    <w:abstractNumId w:val="25"/>
  </w:num>
  <w:num w:numId="6">
    <w:abstractNumId w:val="10"/>
  </w:num>
  <w:num w:numId="7">
    <w:abstractNumId w:val="6"/>
  </w:num>
  <w:num w:numId="8">
    <w:abstractNumId w:val="1"/>
  </w:num>
  <w:num w:numId="9">
    <w:abstractNumId w:val="14"/>
  </w:num>
  <w:num w:numId="10">
    <w:abstractNumId w:val="12"/>
  </w:num>
  <w:num w:numId="11">
    <w:abstractNumId w:val="8"/>
  </w:num>
  <w:num w:numId="12">
    <w:abstractNumId w:val="17"/>
  </w:num>
  <w:num w:numId="13">
    <w:abstractNumId w:val="20"/>
  </w:num>
  <w:num w:numId="14">
    <w:abstractNumId w:val="13"/>
  </w:num>
  <w:num w:numId="15">
    <w:abstractNumId w:val="5"/>
  </w:num>
  <w:num w:numId="16">
    <w:abstractNumId w:val="7"/>
  </w:num>
  <w:num w:numId="17">
    <w:abstractNumId w:val="0"/>
  </w:num>
  <w:num w:numId="18">
    <w:abstractNumId w:val="26"/>
  </w:num>
  <w:num w:numId="19">
    <w:abstractNumId w:val="2"/>
  </w:num>
  <w:num w:numId="20">
    <w:abstractNumId w:val="24"/>
  </w:num>
  <w:num w:numId="21">
    <w:abstractNumId w:val="4"/>
  </w:num>
  <w:num w:numId="22">
    <w:abstractNumId w:val="18"/>
  </w:num>
  <w:num w:numId="23">
    <w:abstractNumId w:val="16"/>
  </w:num>
  <w:num w:numId="24">
    <w:abstractNumId w:val="22"/>
  </w:num>
  <w:num w:numId="25">
    <w:abstractNumId w:val="21"/>
  </w:num>
  <w:num w:numId="26">
    <w:abstractNumId w:val="15"/>
  </w:num>
  <w:num w:numId="27">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3E1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1CB6"/>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4D82"/>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2C7C"/>
    <w:rsid w:val="000E3F54"/>
    <w:rsid w:val="000E44E3"/>
    <w:rsid w:val="000E4C42"/>
    <w:rsid w:val="000E5E9E"/>
    <w:rsid w:val="000E64DF"/>
    <w:rsid w:val="000E6775"/>
    <w:rsid w:val="000E76AD"/>
    <w:rsid w:val="000F0622"/>
    <w:rsid w:val="000F0EC5"/>
    <w:rsid w:val="000F104A"/>
    <w:rsid w:val="000F190F"/>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3EC"/>
    <w:rsid w:val="0010787B"/>
    <w:rsid w:val="00110976"/>
    <w:rsid w:val="00110FD8"/>
    <w:rsid w:val="001111E1"/>
    <w:rsid w:val="00112066"/>
    <w:rsid w:val="00112CF5"/>
    <w:rsid w:val="00114959"/>
    <w:rsid w:val="001149FF"/>
    <w:rsid w:val="001158EC"/>
    <w:rsid w:val="00115EBF"/>
    <w:rsid w:val="001169AA"/>
    <w:rsid w:val="00117F70"/>
    <w:rsid w:val="0012186B"/>
    <w:rsid w:val="00121C6C"/>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4B02"/>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8F8"/>
    <w:rsid w:val="00207F72"/>
    <w:rsid w:val="002101E3"/>
    <w:rsid w:val="00210704"/>
    <w:rsid w:val="0021073B"/>
    <w:rsid w:val="002128C7"/>
    <w:rsid w:val="00213768"/>
    <w:rsid w:val="00213D04"/>
    <w:rsid w:val="00214D49"/>
    <w:rsid w:val="00215436"/>
    <w:rsid w:val="00215FDC"/>
    <w:rsid w:val="00216AAD"/>
    <w:rsid w:val="00216EAC"/>
    <w:rsid w:val="0022234D"/>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844"/>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5DE"/>
    <w:rsid w:val="002C38A1"/>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1B86"/>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C5B"/>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447E"/>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9F"/>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0CF2"/>
    <w:rsid w:val="004D16C4"/>
    <w:rsid w:val="004D187A"/>
    <w:rsid w:val="004D1C5F"/>
    <w:rsid w:val="004D26AA"/>
    <w:rsid w:val="004D5D29"/>
    <w:rsid w:val="004D62C3"/>
    <w:rsid w:val="004D7592"/>
    <w:rsid w:val="004E0382"/>
    <w:rsid w:val="004E06F1"/>
    <w:rsid w:val="004E0CCC"/>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B00"/>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3A20"/>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029A"/>
    <w:rsid w:val="00571944"/>
    <w:rsid w:val="005726A0"/>
    <w:rsid w:val="00572A37"/>
    <w:rsid w:val="00574C8C"/>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B787B"/>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E7241"/>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0967"/>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2C9"/>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0C35"/>
    <w:rsid w:val="0073275F"/>
    <w:rsid w:val="0073368D"/>
    <w:rsid w:val="00735C9F"/>
    <w:rsid w:val="00736B9A"/>
    <w:rsid w:val="00737262"/>
    <w:rsid w:val="00737937"/>
    <w:rsid w:val="00740E52"/>
    <w:rsid w:val="007410D8"/>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0F43"/>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4AB7"/>
    <w:rsid w:val="007C6ECF"/>
    <w:rsid w:val="007D04DF"/>
    <w:rsid w:val="007D31A6"/>
    <w:rsid w:val="007D39AE"/>
    <w:rsid w:val="007D5C3A"/>
    <w:rsid w:val="007D5DA3"/>
    <w:rsid w:val="007D60BF"/>
    <w:rsid w:val="007D62EB"/>
    <w:rsid w:val="007D65FF"/>
    <w:rsid w:val="007D6734"/>
    <w:rsid w:val="007D727A"/>
    <w:rsid w:val="007E28F8"/>
    <w:rsid w:val="007E2D88"/>
    <w:rsid w:val="007E4929"/>
    <w:rsid w:val="007E5DCA"/>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858"/>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783"/>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6BF9"/>
    <w:rsid w:val="008872CA"/>
    <w:rsid w:val="0089033E"/>
    <w:rsid w:val="00891301"/>
    <w:rsid w:val="00891939"/>
    <w:rsid w:val="008921E0"/>
    <w:rsid w:val="008922C4"/>
    <w:rsid w:val="00892548"/>
    <w:rsid w:val="00892839"/>
    <w:rsid w:val="00892DB1"/>
    <w:rsid w:val="0089387B"/>
    <w:rsid w:val="00894F76"/>
    <w:rsid w:val="008953D2"/>
    <w:rsid w:val="008958A4"/>
    <w:rsid w:val="00896A58"/>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B7C94"/>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37E"/>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28C"/>
    <w:rsid w:val="00902CB9"/>
    <w:rsid w:val="0090333D"/>
    <w:rsid w:val="00904DE6"/>
    <w:rsid w:val="0090578B"/>
    <w:rsid w:val="00905DC7"/>
    <w:rsid w:val="00905E9D"/>
    <w:rsid w:val="00907527"/>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17C1"/>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0FE"/>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593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20FC"/>
    <w:rsid w:val="009F355C"/>
    <w:rsid w:val="009F3EAD"/>
    <w:rsid w:val="009F479B"/>
    <w:rsid w:val="009F730C"/>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933"/>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3F16"/>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4EFD"/>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5EE8"/>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3DDD"/>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2F0E"/>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1BAB"/>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6E2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59F3"/>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5A83"/>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7DC"/>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320"/>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5E04"/>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191"/>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66FC"/>
    <w:rsid w:val="00E1766B"/>
    <w:rsid w:val="00E17937"/>
    <w:rsid w:val="00E2078B"/>
    <w:rsid w:val="00E20F83"/>
    <w:rsid w:val="00E21654"/>
    <w:rsid w:val="00E2445F"/>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5D1D"/>
    <w:rsid w:val="00E669C6"/>
    <w:rsid w:val="00E671C2"/>
    <w:rsid w:val="00E70C09"/>
    <w:rsid w:val="00E719B4"/>
    <w:rsid w:val="00E72874"/>
    <w:rsid w:val="00E72B06"/>
    <w:rsid w:val="00E73386"/>
    <w:rsid w:val="00E739A6"/>
    <w:rsid w:val="00E74596"/>
    <w:rsid w:val="00E74989"/>
    <w:rsid w:val="00E771F6"/>
    <w:rsid w:val="00E779B7"/>
    <w:rsid w:val="00E77E8B"/>
    <w:rsid w:val="00E80D27"/>
    <w:rsid w:val="00E82DB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5EC4"/>
    <w:rsid w:val="00E965AD"/>
    <w:rsid w:val="00E96689"/>
    <w:rsid w:val="00E96730"/>
    <w:rsid w:val="00E97B8C"/>
    <w:rsid w:val="00EA0283"/>
    <w:rsid w:val="00EA0817"/>
    <w:rsid w:val="00EA085C"/>
    <w:rsid w:val="00EA16DD"/>
    <w:rsid w:val="00EA1938"/>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424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592D"/>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1984"/>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1E"/>
    <w:rsid w:val="00F85A8D"/>
    <w:rsid w:val="00F87104"/>
    <w:rsid w:val="00F914D2"/>
    <w:rsid w:val="00F919F8"/>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4F9"/>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3634"/>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 w:type="character" w:customStyle="1" w:styleId="oblique">
    <w:name w:val="oblique"/>
    <w:rsid w:val="004F6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17750441">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5849405">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397261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A62D1-B838-4250-A36D-CA2CB24C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480</Words>
  <Characters>3478</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Charles Richard</cp:lastModifiedBy>
  <cp:revision>2</cp:revision>
  <cp:lastPrinted>2019-04-04T17:20:00Z</cp:lastPrinted>
  <dcterms:created xsi:type="dcterms:W3CDTF">2020-05-23T15:48:00Z</dcterms:created>
  <dcterms:modified xsi:type="dcterms:W3CDTF">2020-05-23T15:48:00Z</dcterms:modified>
</cp:coreProperties>
</file>