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6192" behindDoc="1" locked="0" layoutInCell="1" allowOverlap="1" wp14:anchorId="549629E6" wp14:editId="1511D589">
            <wp:simplePos x="0" y="0"/>
            <wp:positionH relativeFrom="margin">
              <wp:posOffset>2723092</wp:posOffset>
            </wp:positionH>
            <wp:positionV relativeFrom="margin">
              <wp:posOffset>-710565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7777777" w:rsidR="007D7BDA" w:rsidRPr="005929D4" w:rsidRDefault="00D00AE4" w:rsidP="005929D4">
      <w:r>
        <w:tab/>
      </w:r>
      <w:r>
        <w:tab/>
      </w:r>
      <w:bookmarkStart w:id="0" w:name="OLE_LINK1"/>
      <w:bookmarkStart w:id="1" w:name="OLE_LINK2"/>
      <w:bookmarkStart w:id="2" w:name="OLE_LINK70"/>
      <w:bookmarkStart w:id="3" w:name="OLE_LINK71"/>
    </w:p>
    <w:bookmarkEnd w:id="2"/>
    <w:bookmarkEnd w:id="3"/>
    <w:p w14:paraId="17467353" w14:textId="477823BE" w:rsidR="007E52A5" w:rsidRPr="00757DB1" w:rsidRDefault="0022450A" w:rsidP="00973E52">
      <w:pPr>
        <w:pStyle w:val="Title"/>
        <w:spacing w:line="276" w:lineRule="auto"/>
        <w:rPr>
          <w:rStyle w:val="Strong"/>
          <w:rFonts w:ascii="Arial Rounded MT Bold" w:hAnsi="Arial Rounded MT Bold"/>
          <w:b/>
          <w:bCs w:val="0"/>
          <w:sz w:val="40"/>
          <w:szCs w:val="40"/>
          <w:lang w:val="en-US"/>
        </w:rPr>
      </w:pPr>
      <w:r w:rsidRPr="00757DB1">
        <w:rPr>
          <w:rStyle w:val="Strong"/>
          <w:rFonts w:ascii="Arial Rounded MT Bold" w:hAnsi="Arial Rounded MT Bold"/>
          <w:b/>
          <w:bCs w:val="0"/>
          <w:sz w:val="40"/>
          <w:szCs w:val="40"/>
          <w:lang w:val="en-US"/>
        </w:rPr>
        <w:t xml:space="preserve">  </w:t>
      </w:r>
      <w:r w:rsidR="00770D6C" w:rsidRPr="00757DB1">
        <w:rPr>
          <w:rStyle w:val="Strong"/>
          <w:rFonts w:ascii="Arial Rounded MT Bold" w:hAnsi="Arial Rounded MT Bold"/>
          <w:b/>
          <w:bCs w:val="0"/>
          <w:sz w:val="40"/>
          <w:szCs w:val="40"/>
          <w:lang w:val="en-US"/>
        </w:rPr>
        <w:t>“</w:t>
      </w:r>
      <w:r w:rsidR="005929D4">
        <w:rPr>
          <w:rStyle w:val="Strong"/>
          <w:rFonts w:ascii="Arial Rounded MT Bold" w:hAnsi="Arial Rounded MT Bold"/>
          <w:b/>
          <w:bCs w:val="0"/>
          <w:sz w:val="40"/>
          <w:szCs w:val="40"/>
          <w:lang w:val="en-US"/>
        </w:rPr>
        <w:t>BARAK</w:t>
      </w:r>
      <w:r w:rsidR="00A64D19" w:rsidRPr="00757DB1">
        <w:rPr>
          <w:rStyle w:val="Strong"/>
          <w:rFonts w:ascii="Arial Rounded MT Bold" w:hAnsi="Arial Rounded MT Bold"/>
          <w:b/>
          <w:bCs w:val="0"/>
          <w:sz w:val="40"/>
          <w:szCs w:val="40"/>
          <w:lang w:val="en-US"/>
        </w:rPr>
        <w:t>!</w:t>
      </w:r>
      <w:r w:rsidR="00770D6C" w:rsidRPr="00757DB1">
        <w:rPr>
          <w:rStyle w:val="Strong"/>
          <w:rFonts w:ascii="Arial Rounded MT Bold" w:hAnsi="Arial Rounded MT Bold"/>
          <w:b/>
          <w:bCs w:val="0"/>
          <w:sz w:val="40"/>
          <w:szCs w:val="40"/>
          <w:lang w:val="en-US"/>
        </w:rPr>
        <w:t>”</w:t>
      </w:r>
    </w:p>
    <w:p w14:paraId="732DDE3A" w14:textId="76CB18EC" w:rsidR="003E1789" w:rsidRPr="003E1789" w:rsidRDefault="003E1789" w:rsidP="003E1789">
      <w:pPr>
        <w:jc w:val="center"/>
        <w:rPr>
          <w:rFonts w:ascii="Arial" w:hAnsi="Arial" w:cs="Arial"/>
          <w:color w:val="000000"/>
        </w:rPr>
      </w:pPr>
      <w:r w:rsidRPr="003E1789">
        <w:rPr>
          <w:rFonts w:ascii="Arial" w:hAnsi="Arial" w:cs="Arial"/>
          <w:color w:val="000000"/>
        </w:rPr>
        <w:t>(STAY UNDER THE UMBRELLA)</w:t>
      </w:r>
    </w:p>
    <w:p w14:paraId="49176591" w14:textId="41B35C25" w:rsidR="00046ED4" w:rsidRPr="003E1789" w:rsidRDefault="005929D4" w:rsidP="00973E52">
      <w:pPr>
        <w:spacing w:line="276" w:lineRule="auto"/>
        <w:ind w:left="180"/>
        <w:jc w:val="center"/>
        <w:rPr>
          <w:rFonts w:ascii="Arial" w:hAnsi="Arial" w:cs="Arial"/>
          <w:sz w:val="22"/>
          <w:szCs w:val="22"/>
        </w:rPr>
      </w:pPr>
      <w:r w:rsidRPr="003E1789">
        <w:rPr>
          <w:rFonts w:ascii="Arial" w:hAnsi="Arial" w:cs="Arial"/>
          <w:sz w:val="22"/>
          <w:szCs w:val="22"/>
        </w:rPr>
        <w:t>Numbers</w:t>
      </w:r>
      <w:r w:rsidR="00277475" w:rsidRPr="003E1789">
        <w:rPr>
          <w:rFonts w:ascii="Arial" w:hAnsi="Arial" w:cs="Arial"/>
          <w:sz w:val="22"/>
          <w:szCs w:val="22"/>
        </w:rPr>
        <w:t xml:space="preserve"> </w:t>
      </w:r>
      <w:r w:rsidRPr="003E1789">
        <w:rPr>
          <w:rFonts w:ascii="Arial" w:hAnsi="Arial" w:cs="Arial"/>
          <w:sz w:val="22"/>
          <w:szCs w:val="22"/>
        </w:rPr>
        <w:t>6</w:t>
      </w:r>
      <w:r w:rsidR="00277475" w:rsidRPr="003E1789">
        <w:rPr>
          <w:rFonts w:ascii="Arial" w:hAnsi="Arial" w:cs="Arial"/>
          <w:sz w:val="22"/>
          <w:szCs w:val="22"/>
        </w:rPr>
        <w:t>:</w:t>
      </w:r>
      <w:r w:rsidRPr="003E1789">
        <w:rPr>
          <w:rFonts w:ascii="Arial" w:hAnsi="Arial" w:cs="Arial"/>
          <w:sz w:val="22"/>
          <w:szCs w:val="22"/>
        </w:rPr>
        <w:t>23</w:t>
      </w:r>
      <w:r w:rsidR="00277475" w:rsidRPr="003E1789">
        <w:rPr>
          <w:rFonts w:ascii="Arial" w:hAnsi="Arial" w:cs="Arial"/>
          <w:sz w:val="22"/>
          <w:szCs w:val="22"/>
        </w:rPr>
        <w:t>-24</w:t>
      </w:r>
    </w:p>
    <w:p w14:paraId="2A983165" w14:textId="61C67A07" w:rsidR="00F07732" w:rsidRDefault="0012679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48512" behindDoc="0" locked="0" layoutInCell="1" allowOverlap="1" wp14:anchorId="03795D4C" wp14:editId="7519684B">
                <wp:simplePos x="0" y="0"/>
                <wp:positionH relativeFrom="margin">
                  <wp:posOffset>-59055</wp:posOffset>
                </wp:positionH>
                <wp:positionV relativeFrom="paragraph">
                  <wp:posOffset>157480</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D034D" id="Line 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2.4pt" to="482.95pt,1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" strokeweight="6pt">
                <v:stroke linestyle="thickBetweenThin"/>
                <w10:wrap anchorx="margin"/>
              </v:line>
            </w:pict>
          </mc:Fallback>
        </mc:AlternateContent>
      </w:r>
    </w:p>
    <w:p w14:paraId="057DE34E" w14:textId="53F6E697" w:rsidR="00513A1C" w:rsidRDefault="00513A1C" w:rsidP="0010102E">
      <w:pPr>
        <w:tabs>
          <w:tab w:val="left" w:pos="1360"/>
          <w:tab w:val="center" w:pos="5040"/>
        </w:tabs>
        <w:spacing w:line="276" w:lineRule="auto"/>
        <w:rPr>
          <w:rFonts w:cs="Arial"/>
          <w:sz w:val="22"/>
          <w:szCs w:val="22"/>
        </w:rPr>
      </w:pPr>
      <w:bookmarkStart w:id="4" w:name="OLE_LINK20"/>
      <w:bookmarkStart w:id="5" w:name="OLE_LINK21"/>
      <w:bookmarkStart w:id="6" w:name="OLE_LINK24"/>
      <w:bookmarkStart w:id="7" w:name="OLE_LINK25"/>
    </w:p>
    <w:p w14:paraId="41F90F37" w14:textId="77777777" w:rsidR="00887F14" w:rsidRDefault="00887F14" w:rsidP="0010102E">
      <w:pPr>
        <w:tabs>
          <w:tab w:val="left" w:pos="1360"/>
          <w:tab w:val="center" w:pos="5040"/>
        </w:tabs>
        <w:spacing w:line="276" w:lineRule="auto"/>
        <w:rPr>
          <w:rFonts w:cs="Arial"/>
          <w:sz w:val="22"/>
          <w:szCs w:val="22"/>
        </w:rPr>
      </w:pPr>
    </w:p>
    <w:bookmarkEnd w:id="4"/>
    <w:bookmarkEnd w:id="5"/>
    <w:p w14:paraId="27BB60D8" w14:textId="7E707AC7" w:rsidR="00E44EEF" w:rsidRDefault="00DA7676" w:rsidP="00F9100E">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0"/>
      <w:bookmarkEnd w:id="1"/>
      <w:bookmarkEnd w:id="6"/>
      <w:bookmarkEnd w:id="7"/>
    </w:p>
    <w:p w14:paraId="7F31D1EC" w14:textId="6F66BEC2" w:rsidR="00C71C0A" w:rsidRPr="00C71C0A" w:rsidRDefault="00C71C0A" w:rsidP="003506A4">
      <w:pPr>
        <w:spacing w:line="276" w:lineRule="auto"/>
        <w:ind w:left="360"/>
        <w:rPr>
          <w:rFonts w:ascii="Arial" w:hAnsi="Arial" w:cs="Arial"/>
          <w:color w:val="000000"/>
        </w:rPr>
      </w:pPr>
      <w:r w:rsidRPr="00C71C0A">
        <w:rPr>
          <w:rFonts w:ascii="Arial" w:hAnsi="Arial" w:cs="Arial"/>
          <w:color w:val="000000"/>
        </w:rPr>
        <w:t>Numbers 6</w:t>
      </w:r>
      <w:r>
        <w:rPr>
          <w:rFonts w:ascii="Arial" w:hAnsi="Arial" w:cs="Arial"/>
          <w:color w:val="000000"/>
        </w:rPr>
        <w:t>:</w:t>
      </w:r>
      <w:r w:rsidRPr="00C71C0A">
        <w:rPr>
          <w:rFonts w:ascii="Arial" w:hAnsi="Arial" w:cs="Arial"/>
          <w:color w:val="000000"/>
        </w:rPr>
        <w:t xml:space="preserve">23, 24 is a well-known priestly blessing. </w:t>
      </w:r>
      <w:r>
        <w:rPr>
          <w:rFonts w:ascii="Arial" w:hAnsi="Arial" w:cs="Arial"/>
          <w:color w:val="000000"/>
        </w:rPr>
        <w:t xml:space="preserve"> </w:t>
      </w:r>
      <w:r w:rsidRPr="00C71C0A">
        <w:rPr>
          <w:rFonts w:ascii="Arial" w:hAnsi="Arial" w:cs="Arial"/>
          <w:color w:val="000000"/>
        </w:rPr>
        <w:t>This blessing was spoken by God</w:t>
      </w:r>
      <w:r w:rsidR="003506A4">
        <w:rPr>
          <w:rFonts w:ascii="Arial" w:hAnsi="Arial" w:cs="Arial"/>
          <w:color w:val="000000"/>
        </w:rPr>
        <w:t xml:space="preserve"> </w:t>
      </w:r>
      <w:r w:rsidRPr="00C71C0A">
        <w:rPr>
          <w:rFonts w:ascii="Arial" w:hAnsi="Arial" w:cs="Arial"/>
          <w:color w:val="000000"/>
        </w:rPr>
        <w:t xml:space="preserve">through Aaron while the Israelites were in the wilderness. </w:t>
      </w:r>
      <w:r>
        <w:rPr>
          <w:rFonts w:ascii="Arial" w:hAnsi="Arial" w:cs="Arial"/>
          <w:color w:val="000000"/>
        </w:rPr>
        <w:t xml:space="preserve"> </w:t>
      </w:r>
      <w:r w:rsidRPr="00C71C0A">
        <w:rPr>
          <w:rFonts w:ascii="Arial" w:hAnsi="Arial" w:cs="Arial"/>
          <w:color w:val="000000"/>
        </w:rPr>
        <w:t>This particular blessing is unique because it contains the very words of God.</w:t>
      </w:r>
      <w:r>
        <w:rPr>
          <w:rFonts w:ascii="Arial" w:hAnsi="Arial" w:cs="Arial"/>
          <w:color w:val="000000"/>
        </w:rPr>
        <w:t xml:space="preserve"> </w:t>
      </w:r>
      <w:r w:rsidRPr="00C71C0A">
        <w:rPr>
          <w:rFonts w:ascii="Arial" w:hAnsi="Arial" w:cs="Arial"/>
          <w:color w:val="000000"/>
        </w:rPr>
        <w:t xml:space="preserve"> While we must not turn this invocation into an incantation, we must also not underestimate the prophetic powers of these words either. </w:t>
      </w:r>
    </w:p>
    <w:p w14:paraId="354F3595" w14:textId="77777777" w:rsidR="00C71C0A" w:rsidRPr="00C71C0A" w:rsidRDefault="00C71C0A" w:rsidP="00C007CC">
      <w:pPr>
        <w:spacing w:line="276" w:lineRule="auto"/>
        <w:ind w:left="360"/>
        <w:rPr>
          <w:rFonts w:ascii="Arial" w:hAnsi="Arial" w:cs="Arial"/>
          <w:color w:val="000000"/>
        </w:rPr>
      </w:pPr>
    </w:p>
    <w:p w14:paraId="641BB4D4" w14:textId="224892CC" w:rsidR="00223895" w:rsidRPr="00B35F09" w:rsidRDefault="00C71C0A" w:rsidP="00C007CC">
      <w:pPr>
        <w:spacing w:line="276" w:lineRule="auto"/>
        <w:ind w:left="360"/>
        <w:rPr>
          <w:rFonts w:ascii="Arial" w:hAnsi="Arial" w:cs="Arial"/>
          <w:color w:val="000000"/>
        </w:rPr>
      </w:pPr>
      <w:r w:rsidRPr="00C71C0A">
        <w:rPr>
          <w:rFonts w:ascii="Arial" w:hAnsi="Arial" w:cs="Arial"/>
          <w:color w:val="000000"/>
        </w:rPr>
        <w:t>The centerpiece of the priestly blessing is the Hebrew word </w:t>
      </w:r>
      <w:r w:rsidR="000255FD">
        <w:rPr>
          <w:rFonts w:ascii="Arial" w:hAnsi="Arial" w:cs="Arial"/>
          <w:color w:val="000000"/>
        </w:rPr>
        <w:t>“</w:t>
      </w:r>
      <w:proofErr w:type="spellStart"/>
      <w:r>
        <w:rPr>
          <w:rFonts w:ascii="Arial" w:hAnsi="Arial" w:cs="Arial"/>
          <w:color w:val="000000"/>
        </w:rPr>
        <w:t>b</w:t>
      </w:r>
      <w:r w:rsidRPr="00C71C0A">
        <w:rPr>
          <w:rFonts w:ascii="Arial" w:hAnsi="Arial" w:cs="Arial"/>
          <w:color w:val="000000"/>
        </w:rPr>
        <w:t>arak</w:t>
      </w:r>
      <w:proofErr w:type="spellEnd"/>
      <w:r w:rsidRPr="00C71C0A">
        <w:rPr>
          <w:rFonts w:ascii="Arial" w:hAnsi="Arial" w:cs="Arial"/>
          <w:color w:val="000000"/>
        </w:rPr>
        <w:t>.</w:t>
      </w:r>
      <w:r w:rsidR="000255FD">
        <w:rPr>
          <w:rFonts w:ascii="Arial" w:hAnsi="Arial" w:cs="Arial"/>
          <w:color w:val="000000"/>
        </w:rPr>
        <w:t>”</w:t>
      </w:r>
      <w:r w:rsidRPr="00C71C0A">
        <w:rPr>
          <w:rFonts w:ascii="Arial" w:hAnsi="Arial" w:cs="Arial"/>
          <w:color w:val="000000"/>
        </w:rPr>
        <w:t>   Barak has six (6)</w:t>
      </w:r>
      <w:r>
        <w:rPr>
          <w:rFonts w:ascii="Arial" w:hAnsi="Arial" w:cs="Arial"/>
          <w:color w:val="000000"/>
        </w:rPr>
        <w:t xml:space="preserve"> </w:t>
      </w:r>
      <w:r w:rsidRPr="00C71C0A">
        <w:rPr>
          <w:rFonts w:ascii="Arial" w:hAnsi="Arial" w:cs="Arial"/>
          <w:color w:val="000000"/>
        </w:rPr>
        <w:t>basic meanings: 1) to salute; 2) to kneel down; 3) to kiss on the mouth; 4) to speak words of excellence; 5) to make peace; and 6) to cause to prosper.</w:t>
      </w:r>
      <w:r w:rsidR="00223895" w:rsidRPr="00B35F09">
        <w:rPr>
          <w:rFonts w:ascii="-webkit-standard" w:hAnsi="-webkit-standard"/>
          <w:color w:val="000000"/>
        </w:rPr>
        <w:t>  </w:t>
      </w:r>
      <w:r w:rsidR="00223895" w:rsidRPr="00B35F09">
        <w:rPr>
          <w:rFonts w:ascii="Arial" w:hAnsi="Arial" w:cs="Arial"/>
          <w:color w:val="000000"/>
        </w:rPr>
        <w:t>Time will not allow us to explore all six meanings today.</w:t>
      </w:r>
      <w:r w:rsidR="00223895">
        <w:rPr>
          <w:rFonts w:ascii="Arial" w:hAnsi="Arial" w:cs="Arial"/>
          <w:color w:val="000000"/>
        </w:rPr>
        <w:t xml:space="preserve"> </w:t>
      </w:r>
      <w:r w:rsidR="00223895" w:rsidRPr="00B35F09">
        <w:rPr>
          <w:rFonts w:ascii="Arial" w:hAnsi="Arial" w:cs="Arial"/>
          <w:color w:val="000000"/>
        </w:rPr>
        <w:t xml:space="preserve"> Nonetheless, we declare: all six </w:t>
      </w:r>
      <w:r w:rsidR="000255FD">
        <w:rPr>
          <w:rFonts w:ascii="Arial" w:hAnsi="Arial" w:cs="Arial"/>
          <w:color w:val="000000"/>
        </w:rPr>
        <w:t>“</w:t>
      </w:r>
      <w:proofErr w:type="spellStart"/>
      <w:r w:rsidR="00223895" w:rsidRPr="00B35F09">
        <w:rPr>
          <w:rFonts w:ascii="Arial" w:hAnsi="Arial" w:cs="Arial"/>
          <w:color w:val="000000"/>
        </w:rPr>
        <w:t>sub</w:t>
      </w:r>
      <w:r w:rsidR="000255FD">
        <w:rPr>
          <w:rFonts w:ascii="Arial" w:hAnsi="Arial" w:cs="Arial"/>
          <w:color w:val="000000"/>
        </w:rPr>
        <w:t>b</w:t>
      </w:r>
      <w:r w:rsidR="00223895" w:rsidRPr="00B35F09">
        <w:rPr>
          <w:rFonts w:ascii="Arial" w:hAnsi="Arial" w:cs="Arial"/>
          <w:color w:val="000000"/>
        </w:rPr>
        <w:t>lessings</w:t>
      </w:r>
      <w:proofErr w:type="spellEnd"/>
      <w:r w:rsidR="000255FD">
        <w:rPr>
          <w:rFonts w:ascii="Arial" w:hAnsi="Arial" w:cs="Arial"/>
          <w:color w:val="000000"/>
        </w:rPr>
        <w:t>”</w:t>
      </w:r>
      <w:r w:rsidR="00223895" w:rsidRPr="00B35F09">
        <w:rPr>
          <w:rFonts w:ascii="Arial" w:hAnsi="Arial" w:cs="Arial"/>
          <w:color w:val="000000"/>
        </w:rPr>
        <w:t> will overtake you and manifest themselves in your private and public life! </w:t>
      </w:r>
      <w:r w:rsidR="00223895">
        <w:rPr>
          <w:rFonts w:ascii="Arial" w:hAnsi="Arial" w:cs="Arial"/>
          <w:color w:val="000000"/>
        </w:rPr>
        <w:t xml:space="preserve"> </w:t>
      </w:r>
      <w:r w:rsidR="00223895" w:rsidRPr="00B35F09">
        <w:rPr>
          <w:rFonts w:ascii="Arial" w:hAnsi="Arial" w:cs="Arial"/>
          <w:b/>
          <w:bCs/>
          <w:color w:val="000000"/>
          <w:sz w:val="21"/>
          <w:szCs w:val="21"/>
        </w:rPr>
        <w:t>Deuteronomy 28</w:t>
      </w:r>
      <w:r w:rsidR="00223895" w:rsidRPr="000255FD">
        <w:rPr>
          <w:rFonts w:ascii="Arial" w:hAnsi="Arial" w:cs="Arial"/>
          <w:b/>
          <w:bCs/>
          <w:color w:val="000000"/>
          <w:sz w:val="21"/>
          <w:szCs w:val="21"/>
        </w:rPr>
        <w:t>:</w:t>
      </w:r>
      <w:r w:rsidR="000255FD" w:rsidRPr="000255FD">
        <w:rPr>
          <w:rFonts w:ascii="Arial" w:hAnsi="Arial" w:cs="Arial"/>
          <w:b/>
          <w:bCs/>
          <w:color w:val="000000"/>
          <w:sz w:val="21"/>
          <w:szCs w:val="21"/>
        </w:rPr>
        <w:t>2</w:t>
      </w:r>
      <w:r w:rsidR="00223895" w:rsidRPr="00B35F09">
        <w:rPr>
          <w:rFonts w:ascii="Arial" w:hAnsi="Arial" w:cs="Arial"/>
          <w:b/>
          <w:bCs/>
          <w:color w:val="000000"/>
          <w:sz w:val="21"/>
          <w:szCs w:val="21"/>
        </w:rPr>
        <w:t>; Job 22</w:t>
      </w:r>
      <w:r w:rsidR="00223895" w:rsidRPr="00223895">
        <w:rPr>
          <w:rFonts w:ascii="Arial" w:hAnsi="Arial" w:cs="Arial"/>
          <w:b/>
          <w:bCs/>
          <w:color w:val="000000"/>
          <w:sz w:val="21"/>
          <w:szCs w:val="21"/>
        </w:rPr>
        <w:t>:</w:t>
      </w:r>
      <w:r w:rsidR="00223895" w:rsidRPr="00B35F09">
        <w:rPr>
          <w:rFonts w:ascii="Arial" w:hAnsi="Arial" w:cs="Arial"/>
          <w:b/>
          <w:bCs/>
          <w:color w:val="000000"/>
          <w:sz w:val="21"/>
          <w:szCs w:val="21"/>
        </w:rPr>
        <w:t>28</w:t>
      </w:r>
    </w:p>
    <w:p w14:paraId="6E3014E1" w14:textId="77777777" w:rsidR="00223895" w:rsidRPr="00C71C0A" w:rsidRDefault="00223895" w:rsidP="003E1789">
      <w:pPr>
        <w:spacing w:line="276" w:lineRule="auto"/>
        <w:rPr>
          <w:rFonts w:ascii="Arial" w:hAnsi="Arial" w:cs="Arial"/>
          <w:color w:val="000000"/>
        </w:rPr>
      </w:pPr>
    </w:p>
    <w:p w14:paraId="0481DF85" w14:textId="77777777" w:rsidR="007D7BDA" w:rsidRPr="00310F6F" w:rsidRDefault="007D7BDA" w:rsidP="001C6BA0">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55424A" w:rsidRPr="006F4A25" w14:paraId="0912A94D" w14:textId="77777777" w:rsidTr="006F3653">
        <w:trPr>
          <w:trHeight w:val="278"/>
        </w:trPr>
        <w:tc>
          <w:tcPr>
            <w:tcW w:w="9270" w:type="dxa"/>
          </w:tcPr>
          <w:p w14:paraId="7ACF984D" w14:textId="77777777" w:rsidR="0055424A" w:rsidRPr="006F4A25" w:rsidRDefault="0055424A" w:rsidP="00227056">
            <w:pPr>
              <w:tabs>
                <w:tab w:val="left" w:pos="1360"/>
                <w:tab w:val="center" w:pos="5040"/>
              </w:tabs>
              <w:spacing w:line="276" w:lineRule="auto"/>
              <w:rPr>
                <w:rFonts w:cs="Arial"/>
                <w:color w:val="000000" w:themeColor="text1"/>
              </w:rPr>
            </w:pPr>
          </w:p>
        </w:tc>
      </w:tr>
    </w:tbl>
    <w:p w14:paraId="68BD104C" w14:textId="15594390" w:rsidR="00513A1C" w:rsidRDefault="00513A1C" w:rsidP="0010102E">
      <w:pPr>
        <w:spacing w:line="276" w:lineRule="auto"/>
        <w:rPr>
          <w:sz w:val="22"/>
          <w:szCs w:val="22"/>
        </w:rPr>
      </w:pPr>
    </w:p>
    <w:p w14:paraId="0E4558D5" w14:textId="77777777" w:rsidR="00C872D1" w:rsidRPr="00E36108" w:rsidRDefault="00C872D1" w:rsidP="0010102E">
      <w:pPr>
        <w:spacing w:line="276" w:lineRule="auto"/>
        <w:rPr>
          <w:sz w:val="22"/>
          <w:szCs w:val="22"/>
        </w:rPr>
      </w:pPr>
    </w:p>
    <w:p w14:paraId="2CB3F543" w14:textId="1ED792D4" w:rsidR="00404D9A" w:rsidRPr="00ED31EC" w:rsidRDefault="003E1789" w:rsidP="00ED31EC">
      <w:pPr>
        <w:pStyle w:val="ListParagraph"/>
        <w:numPr>
          <w:ilvl w:val="0"/>
          <w:numId w:val="10"/>
        </w:numPr>
        <w:spacing w:line="360" w:lineRule="auto"/>
        <w:rPr>
          <w:rFonts w:ascii="Arial Black" w:hAnsi="Arial Black" w:cs="Arial"/>
          <w:b/>
          <w:color w:val="000000" w:themeColor="text1"/>
          <w:sz w:val="22"/>
          <w:szCs w:val="22"/>
        </w:rPr>
      </w:pPr>
      <w:bookmarkStart w:id="23" w:name="OLE_LINK48"/>
      <w:bookmarkStart w:id="24" w:name="OLE_LINK49"/>
      <w:bookmarkStart w:id="25" w:name="OLE_LINK79"/>
      <w:bookmarkStart w:id="26" w:name="OLE_LINK80"/>
      <w:bookmarkEnd w:id="8"/>
      <w:bookmarkEnd w:id="9"/>
      <w:r>
        <w:rPr>
          <w:rFonts w:ascii="Arial Black" w:hAnsi="Arial Black" w:cs="Arial"/>
          <w:b/>
          <w:caps/>
          <w:color w:val="000000"/>
          <w:sz w:val="22"/>
          <w:szCs w:val="22"/>
        </w:rPr>
        <w:t xml:space="preserve">THE LORD “SALUTES YOU”!                        </w:t>
      </w:r>
      <w:r w:rsidRPr="003E1789">
        <w:rPr>
          <w:rFonts w:cs="Arial"/>
          <w:b/>
          <w:bCs/>
          <w:caps/>
          <w:color w:val="000000"/>
          <w:sz w:val="22"/>
          <w:szCs w:val="22"/>
        </w:rPr>
        <w:t>Exodus 3:14</w:t>
      </w:r>
    </w:p>
    <w:p w14:paraId="3C66E26F" w14:textId="0C2E5C45" w:rsidR="003E1789" w:rsidRPr="003E1789" w:rsidRDefault="003E1789" w:rsidP="00C007CC">
      <w:pPr>
        <w:pStyle w:val="ListParagraph"/>
        <w:numPr>
          <w:ilvl w:val="0"/>
          <w:numId w:val="31"/>
        </w:numPr>
        <w:spacing w:line="276" w:lineRule="auto"/>
        <w:rPr>
          <w:rFonts w:cs="Arial"/>
          <w:color w:val="000000"/>
        </w:rPr>
      </w:pPr>
      <w:bookmarkStart w:id="27" w:name="OLE_LINK42"/>
      <w:r w:rsidRPr="003E1789">
        <w:rPr>
          <w:rFonts w:cs="Arial"/>
          <w:color w:val="000000"/>
        </w:rPr>
        <w:t>The genesis of the military salute is debatable</w:t>
      </w:r>
      <w:r>
        <w:rPr>
          <w:rFonts w:cs="Arial"/>
          <w:color w:val="000000"/>
        </w:rPr>
        <w:t>,</w:t>
      </w:r>
      <w:r w:rsidRPr="003E1789">
        <w:rPr>
          <w:rFonts w:cs="Arial"/>
          <w:color w:val="000000"/>
        </w:rPr>
        <w:t xml:space="preserve"> but one theory suggests it originated with knights who raised their visors.</w:t>
      </w:r>
    </w:p>
    <w:p w14:paraId="52099244" w14:textId="699679E9" w:rsidR="003E1789" w:rsidRPr="003E1789" w:rsidRDefault="003E1789" w:rsidP="00C007CC">
      <w:pPr>
        <w:pStyle w:val="ListParagraph"/>
        <w:numPr>
          <w:ilvl w:val="0"/>
          <w:numId w:val="31"/>
        </w:numPr>
        <w:spacing w:line="276" w:lineRule="auto"/>
        <w:rPr>
          <w:rFonts w:cs="Arial"/>
          <w:color w:val="000000"/>
        </w:rPr>
      </w:pPr>
      <w:r w:rsidRPr="003E1789">
        <w:rPr>
          <w:rFonts w:cs="Arial"/>
          <w:color w:val="000000"/>
        </w:rPr>
        <w:t>The raising of the visor was a medieval way of showing friendly intent by showing your face.</w:t>
      </w:r>
    </w:p>
    <w:p w14:paraId="4840F389" w14:textId="75F9092B" w:rsidR="003E1789" w:rsidRPr="003E1789" w:rsidRDefault="003E1789" w:rsidP="00C007CC">
      <w:pPr>
        <w:pStyle w:val="ListParagraph"/>
        <w:numPr>
          <w:ilvl w:val="0"/>
          <w:numId w:val="31"/>
        </w:numPr>
        <w:spacing w:line="276" w:lineRule="auto"/>
        <w:rPr>
          <w:rFonts w:cs="Arial"/>
          <w:color w:val="000000"/>
        </w:rPr>
      </w:pPr>
      <w:r w:rsidRPr="003E1789">
        <w:rPr>
          <w:rFonts w:cs="Arial"/>
          <w:color w:val="000000"/>
        </w:rPr>
        <w:t>Similarly, God raises His visor, so to speak, to show Himself friendly or speak. The Lord turns His face towards us. </w:t>
      </w:r>
    </w:p>
    <w:p w14:paraId="7ECBAFE0" w14:textId="75981182" w:rsidR="003E1789" w:rsidRPr="003E1789" w:rsidRDefault="003E1789" w:rsidP="00C007CC">
      <w:pPr>
        <w:pStyle w:val="ListParagraph"/>
        <w:numPr>
          <w:ilvl w:val="0"/>
          <w:numId w:val="31"/>
        </w:numPr>
        <w:spacing w:line="276" w:lineRule="auto"/>
        <w:rPr>
          <w:rFonts w:cs="Arial"/>
          <w:color w:val="000000"/>
        </w:rPr>
      </w:pPr>
      <w:r w:rsidRPr="003E1789">
        <w:rPr>
          <w:rFonts w:cs="Arial"/>
          <w:color w:val="000000"/>
        </w:rPr>
        <w:t>Our peace, or shalom, is found in His posture towards us! </w:t>
      </w:r>
    </w:p>
    <w:p w14:paraId="67270DCC" w14:textId="7D9E8B29" w:rsidR="003E1789" w:rsidRDefault="003E1789" w:rsidP="00C007CC">
      <w:pPr>
        <w:pStyle w:val="ListParagraph"/>
        <w:numPr>
          <w:ilvl w:val="0"/>
          <w:numId w:val="31"/>
        </w:numPr>
        <w:spacing w:line="276" w:lineRule="auto"/>
        <w:rPr>
          <w:rFonts w:cs="Arial"/>
          <w:color w:val="000000"/>
        </w:rPr>
      </w:pPr>
      <w:r w:rsidRPr="003E1789">
        <w:rPr>
          <w:rFonts w:cs="Arial"/>
          <w:color w:val="000000"/>
        </w:rPr>
        <w:t>Raising one’s visor reveals identity.  In society, subordinates salute superiors.</w:t>
      </w:r>
      <w:r w:rsidR="00B66A18">
        <w:rPr>
          <w:rFonts w:cs="Arial"/>
          <w:color w:val="000000"/>
        </w:rPr>
        <w:t xml:space="preserve"> </w:t>
      </w:r>
      <w:r w:rsidRPr="003E1789">
        <w:rPr>
          <w:rFonts w:cs="Arial"/>
          <w:color w:val="000000"/>
        </w:rPr>
        <w:t xml:space="preserve"> In the Kingdom, God flips it! </w:t>
      </w:r>
    </w:p>
    <w:p w14:paraId="464D8EAB" w14:textId="77777777" w:rsidR="00B66A18" w:rsidRPr="00B66A18" w:rsidRDefault="00B66A18" w:rsidP="00B66A18">
      <w:pPr>
        <w:spacing w:line="276" w:lineRule="auto"/>
        <w:ind w:left="540"/>
        <w:rPr>
          <w:rFonts w:cs="Arial"/>
          <w:color w:val="000000"/>
        </w:rPr>
      </w:pPr>
    </w:p>
    <w:p w14:paraId="60493AD3" w14:textId="07AA74CC" w:rsidR="003E1789" w:rsidRPr="003E1789" w:rsidRDefault="003E1789" w:rsidP="00B66A18">
      <w:pPr>
        <w:pStyle w:val="ListParagraph"/>
        <w:spacing w:line="276" w:lineRule="auto"/>
        <w:ind w:left="900"/>
        <w:rPr>
          <w:rFonts w:cs="Arial"/>
          <w:color w:val="000000"/>
        </w:rPr>
      </w:pPr>
      <w:r w:rsidRPr="003E1789">
        <w:rPr>
          <w:rFonts w:cs="Arial"/>
          <w:color w:val="000000"/>
        </w:rPr>
        <w:t>Bottom line: to receive this blessing, you must raise your visor too!  The Lord won’t bless who you pretend to be! </w:t>
      </w:r>
    </w:p>
    <w:bookmarkEnd w:id="27"/>
    <w:p w14:paraId="361CF123" w14:textId="7975BA10" w:rsidR="00F622A4" w:rsidRDefault="00F622A4" w:rsidP="00F622A4">
      <w:pPr>
        <w:spacing w:line="276" w:lineRule="auto"/>
        <w:rPr>
          <w:rFonts w:cs="Arial"/>
          <w:i/>
          <w:color w:val="000000"/>
          <w:sz w:val="22"/>
          <w:szCs w:val="22"/>
        </w:rPr>
      </w:pPr>
    </w:p>
    <w:p w14:paraId="4487FA46" w14:textId="77777777" w:rsidR="0076517B" w:rsidRPr="00C73042" w:rsidRDefault="0076517B" w:rsidP="0076517B">
      <w:pPr>
        <w:pStyle w:val="ListParagraph"/>
        <w:spacing w:line="276" w:lineRule="auto"/>
        <w:ind w:left="900"/>
        <w:rPr>
          <w:rFonts w:cs="Arial"/>
          <w:b/>
          <w:color w:val="000000"/>
        </w:rPr>
      </w:pPr>
      <w:r w:rsidRPr="00C73042">
        <w:rPr>
          <w:rFonts w:cs="Arial"/>
          <w:b/>
          <w:color w:val="000000"/>
        </w:rPr>
        <w:t xml:space="preserve">#May </w:t>
      </w:r>
      <w:proofErr w:type="gramStart"/>
      <w:r>
        <w:rPr>
          <w:rFonts w:cs="Arial"/>
          <w:b/>
          <w:color w:val="000000"/>
        </w:rPr>
        <w:t>T</w:t>
      </w:r>
      <w:r w:rsidRPr="00C73042">
        <w:rPr>
          <w:rFonts w:cs="Arial"/>
          <w:b/>
          <w:color w:val="000000"/>
        </w:rPr>
        <w:t>he</w:t>
      </w:r>
      <w:proofErr w:type="gramEnd"/>
      <w:r w:rsidRPr="00C73042">
        <w:rPr>
          <w:rFonts w:cs="Arial"/>
          <w:b/>
          <w:color w:val="000000"/>
        </w:rPr>
        <w:t xml:space="preserve"> Lord </w:t>
      </w:r>
      <w:r>
        <w:rPr>
          <w:rFonts w:cs="Arial"/>
          <w:b/>
          <w:color w:val="000000"/>
        </w:rPr>
        <w:t>bless you</w:t>
      </w:r>
      <w:r w:rsidRPr="00C73042">
        <w:rPr>
          <w:rFonts w:cs="Arial"/>
          <w:b/>
          <w:color w:val="000000"/>
        </w:rPr>
        <w:t xml:space="preserve"> as you raise your visor to Him today! </w:t>
      </w:r>
    </w:p>
    <w:p w14:paraId="346FEA9B" w14:textId="77777777" w:rsidR="0076517B" w:rsidRPr="0076517B" w:rsidRDefault="0076517B" w:rsidP="00F622A4">
      <w:pPr>
        <w:spacing w:line="276" w:lineRule="auto"/>
        <w:rPr>
          <w:rFonts w:cs="Arial"/>
          <w:iCs/>
          <w:color w:val="000000"/>
          <w:sz w:val="22"/>
          <w:szCs w:val="22"/>
        </w:rPr>
      </w:pPr>
    </w:p>
    <w:p w14:paraId="1F2572C8" w14:textId="77777777" w:rsidR="0055424A" w:rsidRPr="00E36108" w:rsidRDefault="0055424A" w:rsidP="00F622A4">
      <w:pPr>
        <w:spacing w:line="276" w:lineRule="auto"/>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973E52" w:rsidRPr="00E36108" w14:paraId="7DF29527" w14:textId="77777777" w:rsidTr="00224031">
        <w:trPr>
          <w:trHeight w:val="278"/>
        </w:trPr>
        <w:tc>
          <w:tcPr>
            <w:tcW w:w="9270" w:type="dxa"/>
          </w:tcPr>
          <w:p w14:paraId="259FC919" w14:textId="77777777" w:rsidR="00973E52" w:rsidRPr="00E36108" w:rsidRDefault="00973E52" w:rsidP="00227056">
            <w:pPr>
              <w:tabs>
                <w:tab w:val="left" w:pos="1360"/>
                <w:tab w:val="center" w:pos="5040"/>
              </w:tabs>
              <w:spacing w:line="276" w:lineRule="auto"/>
              <w:rPr>
                <w:rFonts w:cs="Arial"/>
                <w:color w:val="000000" w:themeColor="text1"/>
                <w:sz w:val="22"/>
                <w:szCs w:val="22"/>
              </w:rPr>
            </w:pPr>
          </w:p>
        </w:tc>
      </w:tr>
    </w:tbl>
    <w:p w14:paraId="16205B55" w14:textId="79A3950C" w:rsidR="00E4366F" w:rsidRDefault="00E4366F" w:rsidP="00224031">
      <w:pPr>
        <w:spacing w:line="276" w:lineRule="auto"/>
        <w:rPr>
          <w:sz w:val="22"/>
          <w:szCs w:val="22"/>
        </w:rPr>
      </w:pPr>
      <w:bookmarkStart w:id="28" w:name="OLE_LINK40"/>
      <w:bookmarkStart w:id="29" w:name="OLE_LINK41"/>
      <w:bookmarkEnd w:id="10"/>
      <w:bookmarkEnd w:id="11"/>
      <w:bookmarkEnd w:id="23"/>
      <w:bookmarkEnd w:id="24"/>
      <w:bookmarkEnd w:id="25"/>
      <w:bookmarkEnd w:id="26"/>
    </w:p>
    <w:p w14:paraId="1399F223" w14:textId="77777777" w:rsidR="0055424A" w:rsidRPr="00E36108" w:rsidRDefault="0055424A" w:rsidP="00224031">
      <w:pPr>
        <w:spacing w:line="276" w:lineRule="auto"/>
        <w:rPr>
          <w:sz w:val="22"/>
          <w:szCs w:val="22"/>
        </w:rPr>
      </w:pPr>
    </w:p>
    <w:p w14:paraId="50DEB258" w14:textId="1A5EB875" w:rsidR="0044468C" w:rsidRPr="00E60BFC" w:rsidRDefault="00B66A18" w:rsidP="009B5603">
      <w:pPr>
        <w:pStyle w:val="ListParagraph"/>
        <w:numPr>
          <w:ilvl w:val="0"/>
          <w:numId w:val="2"/>
        </w:numPr>
        <w:spacing w:line="360" w:lineRule="auto"/>
        <w:rPr>
          <w:rFonts w:ascii="Arial Black" w:hAnsi="Arial Black" w:cs="Arial"/>
          <w:b/>
          <w:color w:val="000000" w:themeColor="text1"/>
          <w:sz w:val="22"/>
          <w:szCs w:val="22"/>
        </w:rPr>
      </w:pPr>
      <w:bookmarkStart w:id="30" w:name="OLE_LINK52"/>
      <w:bookmarkStart w:id="31" w:name="OLE_LINK54"/>
      <w:r>
        <w:rPr>
          <w:rFonts w:ascii="Arial Black" w:hAnsi="Arial Black" w:cs="Arial"/>
          <w:b/>
          <w:color w:val="000000" w:themeColor="text1"/>
          <w:sz w:val="22"/>
          <w:szCs w:val="22"/>
        </w:rPr>
        <w:t>THE LORD “KNEELS DOWN” TO YOU!</w:t>
      </w:r>
      <w:r w:rsidR="00DD3A35">
        <w:rPr>
          <w:rFonts w:ascii="Arial Black" w:hAnsi="Arial Black" w:cs="Arial"/>
          <w:b/>
          <w:color w:val="000000" w:themeColor="text1"/>
          <w:sz w:val="22"/>
          <w:szCs w:val="22"/>
        </w:rPr>
        <w:t xml:space="preserve"> </w:t>
      </w:r>
      <w:r w:rsidR="00DD3A35">
        <w:rPr>
          <w:rFonts w:ascii="Arial Black" w:hAnsi="Arial Black" w:cs="Arial"/>
          <w:b/>
          <w:color w:val="000000" w:themeColor="text1"/>
          <w:sz w:val="22"/>
          <w:szCs w:val="22"/>
        </w:rPr>
        <w:tab/>
      </w:r>
      <w:r w:rsidR="00DD3A35">
        <w:rPr>
          <w:rFonts w:ascii="Arial Black" w:hAnsi="Arial Black" w:cs="Arial"/>
          <w:b/>
          <w:color w:val="000000" w:themeColor="text1"/>
          <w:sz w:val="22"/>
          <w:szCs w:val="22"/>
        </w:rPr>
        <w:tab/>
      </w:r>
      <w:r w:rsidR="001334FA">
        <w:rPr>
          <w:rFonts w:ascii="Arial Black" w:hAnsi="Arial Black" w:cs="Arial"/>
          <w:b/>
          <w:color w:val="000000" w:themeColor="text1"/>
          <w:sz w:val="22"/>
          <w:szCs w:val="22"/>
        </w:rPr>
        <w:t xml:space="preserve">  </w:t>
      </w:r>
      <w:r w:rsidR="00DD3A35" w:rsidRPr="000A450D">
        <w:rPr>
          <w:rFonts w:cs="Arial"/>
          <w:b/>
          <w:bCs/>
          <w:color w:val="000000"/>
          <w:sz w:val="22"/>
          <w:szCs w:val="22"/>
        </w:rPr>
        <w:t>J</w:t>
      </w:r>
      <w:r w:rsidR="00DD3A35" w:rsidRPr="001334FA">
        <w:rPr>
          <w:rFonts w:cs="Arial"/>
          <w:b/>
          <w:bCs/>
          <w:color w:val="000000"/>
          <w:sz w:val="22"/>
          <w:szCs w:val="22"/>
        </w:rPr>
        <w:t>OHN</w:t>
      </w:r>
      <w:r w:rsidR="00DD3A35" w:rsidRPr="000A450D">
        <w:rPr>
          <w:rFonts w:cs="Arial"/>
          <w:b/>
          <w:bCs/>
          <w:color w:val="000000"/>
          <w:sz w:val="22"/>
          <w:szCs w:val="22"/>
        </w:rPr>
        <w:t xml:space="preserve"> 8</w:t>
      </w:r>
      <w:r w:rsidR="0076517B">
        <w:rPr>
          <w:rFonts w:cs="Arial"/>
          <w:b/>
          <w:bCs/>
          <w:color w:val="000000"/>
          <w:sz w:val="22"/>
          <w:szCs w:val="22"/>
        </w:rPr>
        <w:t>:</w:t>
      </w:r>
      <w:r w:rsidR="00DD3A35" w:rsidRPr="000A450D">
        <w:rPr>
          <w:rFonts w:cs="Arial"/>
          <w:b/>
          <w:bCs/>
          <w:color w:val="000000"/>
          <w:sz w:val="22"/>
          <w:szCs w:val="22"/>
        </w:rPr>
        <w:t>8-10</w:t>
      </w:r>
      <w:r w:rsidR="00DD3A35" w:rsidRPr="000A450D">
        <w:rPr>
          <w:rFonts w:ascii="-webkit-standard" w:hAnsi="-webkit-standard"/>
          <w:color w:val="000000"/>
          <w:sz w:val="22"/>
          <w:szCs w:val="22"/>
        </w:rPr>
        <w:t xml:space="preserve">  </w:t>
      </w:r>
    </w:p>
    <w:p w14:paraId="6828EACE" w14:textId="6A9BC809" w:rsidR="00B66A18" w:rsidRPr="00B66A18" w:rsidRDefault="00B66A18" w:rsidP="0055424A">
      <w:pPr>
        <w:pStyle w:val="ListParagraph"/>
        <w:numPr>
          <w:ilvl w:val="0"/>
          <w:numId w:val="33"/>
        </w:numPr>
        <w:spacing w:line="276" w:lineRule="auto"/>
        <w:ind w:left="720"/>
        <w:rPr>
          <w:rFonts w:cs="Arial"/>
          <w:color w:val="000000"/>
        </w:rPr>
      </w:pPr>
      <w:bookmarkStart w:id="32" w:name="OLE_LINK62"/>
      <w:bookmarkStart w:id="33" w:name="OLE_LINK63"/>
      <w:bookmarkStart w:id="34" w:name="OLE_LINK16"/>
      <w:bookmarkStart w:id="35" w:name="OLE_LINK17"/>
      <w:bookmarkStart w:id="36" w:name="OLE_LINK10"/>
      <w:bookmarkStart w:id="37" w:name="OLE_LINK15"/>
      <w:bookmarkStart w:id="38" w:name="OLE_LINK26"/>
      <w:bookmarkStart w:id="39" w:name="OLE_LINK27"/>
      <w:bookmarkStart w:id="40" w:name="OLE_LINK28"/>
      <w:bookmarkStart w:id="41" w:name="OLE_LINK29"/>
      <w:bookmarkStart w:id="42" w:name="OLE_LINK43"/>
      <w:bookmarkStart w:id="43" w:name="OLE_LINK44"/>
      <w:bookmarkEnd w:id="28"/>
      <w:bookmarkEnd w:id="29"/>
      <w:bookmarkEnd w:id="30"/>
      <w:bookmarkEnd w:id="31"/>
      <w:r w:rsidRPr="00B66A18">
        <w:rPr>
          <w:rFonts w:cs="Arial"/>
          <w:color w:val="000000"/>
        </w:rPr>
        <w:t>If you want to bless little children, you have to get on their level.</w:t>
      </w:r>
      <w:r w:rsidR="0055424A">
        <w:rPr>
          <w:rFonts w:cs="Arial"/>
          <w:color w:val="000000"/>
        </w:rPr>
        <w:t xml:space="preserve"> </w:t>
      </w:r>
      <w:r w:rsidRPr="00B66A18">
        <w:rPr>
          <w:rFonts w:cs="Arial"/>
          <w:color w:val="000000"/>
        </w:rPr>
        <w:t xml:space="preserve"> That’s what God did in Bethlehem! </w:t>
      </w:r>
    </w:p>
    <w:p w14:paraId="04C4DD72" w14:textId="2D65FE83" w:rsidR="00B66A18" w:rsidRPr="00B66A18" w:rsidRDefault="00B66A18" w:rsidP="0055424A">
      <w:pPr>
        <w:pStyle w:val="ListParagraph"/>
        <w:numPr>
          <w:ilvl w:val="0"/>
          <w:numId w:val="33"/>
        </w:numPr>
        <w:spacing w:line="276" w:lineRule="auto"/>
        <w:ind w:left="720"/>
        <w:rPr>
          <w:rFonts w:cs="Arial"/>
          <w:color w:val="000000"/>
        </w:rPr>
      </w:pPr>
      <w:r w:rsidRPr="00B66A18">
        <w:rPr>
          <w:rFonts w:cs="Arial"/>
          <w:color w:val="000000"/>
        </w:rPr>
        <w:t xml:space="preserve">The </w:t>
      </w:r>
      <w:proofErr w:type="gramStart"/>
      <w:r w:rsidRPr="00B66A18">
        <w:rPr>
          <w:rFonts w:cs="Arial"/>
          <w:color w:val="000000"/>
        </w:rPr>
        <w:t>Most</w:t>
      </w:r>
      <w:r w:rsidR="0055424A">
        <w:rPr>
          <w:rFonts w:cs="Arial"/>
          <w:color w:val="000000"/>
        </w:rPr>
        <w:t xml:space="preserve"> </w:t>
      </w:r>
      <w:r w:rsidRPr="00B66A18">
        <w:rPr>
          <w:rFonts w:cs="Arial"/>
          <w:color w:val="000000"/>
        </w:rPr>
        <w:t>High</w:t>
      </w:r>
      <w:proofErr w:type="gramEnd"/>
      <w:r w:rsidRPr="00B66A18">
        <w:rPr>
          <w:rFonts w:cs="Arial"/>
          <w:color w:val="000000"/>
        </w:rPr>
        <w:t xml:space="preserve"> God became the Most </w:t>
      </w:r>
      <w:r w:rsidR="00B8322A">
        <w:rPr>
          <w:rFonts w:cs="Arial"/>
          <w:color w:val="000000"/>
        </w:rPr>
        <w:t>N</w:t>
      </w:r>
      <w:r w:rsidRPr="00B66A18">
        <w:rPr>
          <w:rFonts w:cs="Arial"/>
          <w:color w:val="000000"/>
        </w:rPr>
        <w:t>igh God by becoming Immanuel, God with us.</w:t>
      </w:r>
    </w:p>
    <w:p w14:paraId="0F701484" w14:textId="22F99175" w:rsidR="00B66A18" w:rsidRPr="00B66A18" w:rsidRDefault="00B66A18" w:rsidP="0055424A">
      <w:pPr>
        <w:pStyle w:val="ListParagraph"/>
        <w:numPr>
          <w:ilvl w:val="0"/>
          <w:numId w:val="33"/>
        </w:numPr>
        <w:spacing w:line="276" w:lineRule="auto"/>
        <w:ind w:left="720"/>
        <w:rPr>
          <w:rFonts w:cs="Arial"/>
          <w:color w:val="000000"/>
        </w:rPr>
      </w:pPr>
      <w:r w:rsidRPr="00B66A18">
        <w:rPr>
          <w:rFonts w:cs="Arial"/>
          <w:color w:val="000000"/>
        </w:rPr>
        <w:t>God doesn’t just pronounce hygienic blessings.</w:t>
      </w:r>
      <w:r w:rsidR="0055424A">
        <w:rPr>
          <w:rFonts w:cs="Arial"/>
          <w:color w:val="000000"/>
        </w:rPr>
        <w:t xml:space="preserve"> </w:t>
      </w:r>
      <w:r w:rsidRPr="00B66A18">
        <w:rPr>
          <w:rFonts w:cs="Arial"/>
          <w:color w:val="000000"/>
        </w:rPr>
        <w:t xml:space="preserve"> He </w:t>
      </w:r>
      <w:r w:rsidR="0055424A">
        <w:rPr>
          <w:rFonts w:cs="Arial"/>
          <w:color w:val="000000"/>
        </w:rPr>
        <w:t>“</w:t>
      </w:r>
      <w:r w:rsidRPr="00B66A18">
        <w:rPr>
          <w:rFonts w:cs="Arial"/>
          <w:color w:val="000000"/>
        </w:rPr>
        <w:t>gets dirty</w:t>
      </w:r>
      <w:r w:rsidR="0055424A">
        <w:rPr>
          <w:rFonts w:cs="Arial"/>
          <w:color w:val="000000"/>
        </w:rPr>
        <w:t>.”</w:t>
      </w:r>
      <w:r w:rsidRPr="00B66A18">
        <w:rPr>
          <w:rFonts w:cs="Arial"/>
          <w:color w:val="000000"/>
        </w:rPr>
        <w:t>  The Lord touches lepers; eats with sinners; and celebrates Samaritans. </w:t>
      </w:r>
    </w:p>
    <w:p w14:paraId="59CFC4F9" w14:textId="77777777" w:rsidR="00B66A18" w:rsidRPr="00B35F09" w:rsidRDefault="00B66A18" w:rsidP="0055424A">
      <w:pPr>
        <w:spacing w:line="276" w:lineRule="auto"/>
        <w:rPr>
          <w:rFonts w:ascii="Arial" w:hAnsi="Arial" w:cs="Arial"/>
          <w:color w:val="000000"/>
        </w:rPr>
      </w:pPr>
    </w:p>
    <w:p w14:paraId="12C46711" w14:textId="5180AF69" w:rsidR="00B66A18" w:rsidRPr="00B66A18" w:rsidRDefault="00B66A18" w:rsidP="0055424A">
      <w:pPr>
        <w:pStyle w:val="ListParagraph"/>
        <w:spacing w:line="276" w:lineRule="auto"/>
        <w:rPr>
          <w:rFonts w:cs="Arial"/>
          <w:color w:val="000000"/>
        </w:rPr>
      </w:pPr>
      <w:r w:rsidRPr="00B66A18">
        <w:rPr>
          <w:rFonts w:cs="Arial"/>
          <w:color w:val="000000"/>
        </w:rPr>
        <w:t xml:space="preserve">Bottom line: to make certain you receive this </w:t>
      </w:r>
      <w:proofErr w:type="gramStart"/>
      <w:r w:rsidR="0055424A" w:rsidRPr="00B66A18">
        <w:rPr>
          <w:rFonts w:cs="Arial"/>
          <w:color w:val="000000"/>
        </w:rPr>
        <w:t>blessing</w:t>
      </w:r>
      <w:r w:rsidR="006020AB">
        <w:rPr>
          <w:rFonts w:cs="Arial"/>
          <w:color w:val="000000"/>
        </w:rPr>
        <w:t>,</w:t>
      </w:r>
      <w:proofErr w:type="gramEnd"/>
      <w:r w:rsidRPr="00B66A18">
        <w:rPr>
          <w:rFonts w:cs="Arial"/>
          <w:color w:val="000000"/>
        </w:rPr>
        <w:t xml:space="preserve"> God kneels down to your level. </w:t>
      </w:r>
    </w:p>
    <w:p w14:paraId="60A92D51" w14:textId="5EB2D87F" w:rsidR="008D0821" w:rsidRDefault="008D0821" w:rsidP="00B66A18">
      <w:pPr>
        <w:ind w:left="360"/>
        <w:rPr>
          <w:rFonts w:cs="Arial"/>
          <w:iCs/>
          <w:color w:val="000000"/>
          <w:sz w:val="22"/>
          <w:szCs w:val="22"/>
        </w:rPr>
      </w:pPr>
    </w:p>
    <w:p w14:paraId="4088D588" w14:textId="77777777" w:rsidR="0076517B" w:rsidRPr="00C73042" w:rsidRDefault="0076517B" w:rsidP="0076517B">
      <w:pPr>
        <w:pStyle w:val="ListParagraph"/>
        <w:spacing w:line="276" w:lineRule="auto"/>
        <w:rPr>
          <w:rFonts w:cs="Arial"/>
          <w:b/>
          <w:color w:val="000000"/>
        </w:rPr>
      </w:pPr>
      <w:r w:rsidRPr="00C73042">
        <w:rPr>
          <w:rFonts w:cs="Arial"/>
          <w:b/>
          <w:color w:val="000000"/>
        </w:rPr>
        <w:t>#May</w:t>
      </w:r>
      <w:r>
        <w:rPr>
          <w:rFonts w:cs="Arial"/>
          <w:b/>
          <w:color w:val="000000"/>
        </w:rPr>
        <w:t xml:space="preserve"> </w:t>
      </w:r>
      <w:proofErr w:type="gramStart"/>
      <w:r w:rsidRPr="00C73042">
        <w:rPr>
          <w:rFonts w:cs="Arial"/>
          <w:b/>
          <w:color w:val="000000"/>
        </w:rPr>
        <w:t>The</w:t>
      </w:r>
      <w:proofErr w:type="gramEnd"/>
      <w:r w:rsidRPr="00C73042">
        <w:rPr>
          <w:rFonts w:cs="Arial"/>
          <w:b/>
          <w:color w:val="000000"/>
        </w:rPr>
        <w:t xml:space="preserve"> Lord kneel down to your level today!</w:t>
      </w:r>
    </w:p>
    <w:p w14:paraId="0E287122" w14:textId="77777777" w:rsidR="0076517B" w:rsidRPr="0076517B" w:rsidRDefault="0076517B" w:rsidP="00B66A18">
      <w:pPr>
        <w:ind w:left="360"/>
        <w:rPr>
          <w:rFonts w:cs="Arial"/>
          <w:iCs/>
          <w:color w:val="000000"/>
          <w:sz w:val="22"/>
          <w:szCs w:val="22"/>
        </w:rPr>
      </w:pPr>
    </w:p>
    <w:p w14:paraId="6E3F3B43" w14:textId="77777777" w:rsidR="0055424A" w:rsidRPr="00E36108" w:rsidRDefault="0055424A" w:rsidP="00B66A18">
      <w:pPr>
        <w:ind w:left="360"/>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973E52" w:rsidRPr="00E36108" w14:paraId="7A953996" w14:textId="77777777" w:rsidTr="00F377F4">
        <w:trPr>
          <w:trHeight w:val="278"/>
        </w:trPr>
        <w:tc>
          <w:tcPr>
            <w:tcW w:w="9270" w:type="dxa"/>
          </w:tcPr>
          <w:p w14:paraId="51E934A3" w14:textId="77777777" w:rsidR="00973E52" w:rsidRPr="00E36108" w:rsidRDefault="00973E52" w:rsidP="00227056">
            <w:pPr>
              <w:tabs>
                <w:tab w:val="left" w:pos="1360"/>
                <w:tab w:val="center" w:pos="5040"/>
              </w:tabs>
              <w:spacing w:line="276" w:lineRule="auto"/>
              <w:rPr>
                <w:rFonts w:cs="Arial"/>
                <w:color w:val="000000" w:themeColor="text1"/>
                <w:sz w:val="22"/>
                <w:szCs w:val="22"/>
              </w:rPr>
            </w:pPr>
          </w:p>
        </w:tc>
      </w:tr>
      <w:bookmarkEnd w:id="12"/>
      <w:bookmarkEnd w:id="13"/>
      <w:bookmarkEnd w:id="14"/>
      <w:bookmarkEnd w:id="15"/>
      <w:bookmarkEnd w:id="16"/>
      <w:bookmarkEnd w:id="17"/>
      <w:bookmarkEnd w:id="18"/>
      <w:bookmarkEnd w:id="19"/>
      <w:bookmarkEnd w:id="20"/>
      <w:bookmarkEnd w:id="21"/>
      <w:bookmarkEnd w:id="22"/>
      <w:bookmarkEnd w:id="32"/>
      <w:bookmarkEnd w:id="33"/>
      <w:bookmarkEnd w:id="34"/>
      <w:bookmarkEnd w:id="35"/>
      <w:bookmarkEnd w:id="36"/>
      <w:bookmarkEnd w:id="37"/>
      <w:bookmarkEnd w:id="38"/>
      <w:bookmarkEnd w:id="39"/>
      <w:bookmarkEnd w:id="40"/>
      <w:bookmarkEnd w:id="41"/>
      <w:bookmarkEnd w:id="42"/>
      <w:bookmarkEnd w:id="43"/>
    </w:tbl>
    <w:p w14:paraId="42F03682" w14:textId="77777777" w:rsidR="00B8322A" w:rsidRDefault="00B8322A" w:rsidP="00B8322A">
      <w:pPr>
        <w:spacing w:line="276" w:lineRule="auto"/>
        <w:rPr>
          <w:sz w:val="22"/>
          <w:szCs w:val="22"/>
        </w:rPr>
      </w:pPr>
    </w:p>
    <w:p w14:paraId="1467E1D6" w14:textId="77777777" w:rsidR="00B8322A" w:rsidRPr="00E36108" w:rsidRDefault="00B8322A" w:rsidP="00B8322A">
      <w:pPr>
        <w:spacing w:line="276" w:lineRule="auto"/>
        <w:rPr>
          <w:sz w:val="22"/>
          <w:szCs w:val="22"/>
        </w:rPr>
      </w:pPr>
    </w:p>
    <w:p w14:paraId="704F8297" w14:textId="77777777" w:rsidR="00B8322A" w:rsidRPr="00E36108" w:rsidRDefault="00B8322A" w:rsidP="00B8322A">
      <w:pPr>
        <w:pStyle w:val="ListParagraph"/>
        <w:numPr>
          <w:ilvl w:val="0"/>
          <w:numId w:val="3"/>
        </w:numPr>
        <w:spacing w:line="360" w:lineRule="auto"/>
        <w:rPr>
          <w:rFonts w:ascii="Arial Black" w:hAnsi="Arial Black" w:cs="Arial"/>
          <w:b/>
          <w:sz w:val="22"/>
          <w:szCs w:val="22"/>
        </w:rPr>
      </w:pPr>
      <w:r>
        <w:rPr>
          <w:rFonts w:ascii="Arial Black" w:hAnsi="Arial Black" w:cs="Arial"/>
          <w:b/>
          <w:caps/>
          <w:color w:val="000000"/>
          <w:sz w:val="22"/>
          <w:szCs w:val="22"/>
        </w:rPr>
        <w:t xml:space="preserve">THE LORD “KISSES YOUR MOUTH”!    </w:t>
      </w:r>
    </w:p>
    <w:p w14:paraId="055202AB" w14:textId="61F9FF98" w:rsidR="00C007CC" w:rsidRDefault="00C007CC" w:rsidP="00C007CC">
      <w:pPr>
        <w:pStyle w:val="gmail-msolistparagraph"/>
        <w:numPr>
          <w:ilvl w:val="0"/>
          <w:numId w:val="37"/>
        </w:numPr>
        <w:spacing w:before="0" w:beforeAutospacing="0" w:after="0" w:afterAutospacing="0" w:line="276" w:lineRule="auto"/>
        <w:rPr>
          <w:rFonts w:ascii="Arial" w:hAnsi="Arial" w:cs="Arial"/>
          <w:color w:val="000000"/>
        </w:rPr>
      </w:pPr>
      <w:bookmarkStart w:id="44" w:name="OLE_LINK56"/>
      <w:bookmarkStart w:id="45" w:name="OLE_LINK57"/>
      <w:r>
        <w:rPr>
          <w:rFonts w:ascii="Arial" w:hAnsi="Arial" w:cs="Arial"/>
          <w:color w:val="000000"/>
        </w:rPr>
        <w:t>True love and pure power are hard to find and even harder to trust.</w:t>
      </w:r>
    </w:p>
    <w:p w14:paraId="363D10E5" w14:textId="4BBF9602" w:rsidR="00C007CC" w:rsidRDefault="00C007CC" w:rsidP="00C007CC">
      <w:pPr>
        <w:pStyle w:val="gmail-msolistparagraph"/>
        <w:numPr>
          <w:ilvl w:val="0"/>
          <w:numId w:val="37"/>
        </w:numPr>
        <w:spacing w:before="0" w:beforeAutospacing="0" w:after="0" w:afterAutospacing="0" w:line="276" w:lineRule="auto"/>
        <w:rPr>
          <w:rFonts w:ascii="Arial" w:hAnsi="Arial" w:cs="Arial"/>
          <w:color w:val="000000"/>
        </w:rPr>
      </w:pPr>
      <w:r>
        <w:rPr>
          <w:rFonts w:ascii="Arial" w:hAnsi="Arial" w:cs="Arial"/>
          <w:color w:val="000000"/>
        </w:rPr>
        <w:t>For the record, Jesus was betrayed by a kiss.</w:t>
      </w:r>
    </w:p>
    <w:p w14:paraId="5FBDF290" w14:textId="0FEABA39" w:rsidR="00C007CC" w:rsidRDefault="00C007CC" w:rsidP="00C007CC">
      <w:pPr>
        <w:pStyle w:val="gmail-msolistparagraph"/>
        <w:numPr>
          <w:ilvl w:val="0"/>
          <w:numId w:val="37"/>
        </w:numPr>
        <w:spacing w:before="0" w:beforeAutospacing="0" w:after="0" w:afterAutospacing="0" w:line="276" w:lineRule="auto"/>
        <w:rPr>
          <w:rFonts w:ascii="Arial" w:hAnsi="Arial" w:cs="Arial"/>
          <w:color w:val="000000"/>
        </w:rPr>
      </w:pPr>
      <w:r>
        <w:rPr>
          <w:rFonts w:ascii="Arial" w:hAnsi="Arial" w:cs="Arial"/>
          <w:color w:val="000000"/>
        </w:rPr>
        <w:t>You may not forget the betrayals, but with God’s help, you can turn the page.</w:t>
      </w:r>
    </w:p>
    <w:p w14:paraId="150F6232" w14:textId="3AF6DAF9" w:rsidR="00C007CC" w:rsidRDefault="00C007CC" w:rsidP="00C007CC">
      <w:pPr>
        <w:pStyle w:val="gmail-msolistparagraph"/>
        <w:numPr>
          <w:ilvl w:val="0"/>
          <w:numId w:val="37"/>
        </w:numPr>
        <w:spacing w:before="0" w:beforeAutospacing="0" w:after="0" w:afterAutospacing="0" w:line="276" w:lineRule="auto"/>
        <w:rPr>
          <w:rFonts w:ascii="Arial" w:hAnsi="Arial" w:cs="Arial"/>
          <w:color w:val="000000"/>
        </w:rPr>
      </w:pPr>
      <w:r>
        <w:rPr>
          <w:rFonts w:ascii="Arial" w:hAnsi="Arial" w:cs="Arial"/>
          <w:color w:val="000000"/>
        </w:rPr>
        <w:t>God’s kiss may not erase the memory, but His blessing is bestowed with a fatherly affection that forgives all.</w:t>
      </w:r>
    </w:p>
    <w:p w14:paraId="0A36D084" w14:textId="19CF14B3" w:rsidR="00C007CC" w:rsidRDefault="00C007CC" w:rsidP="00C007CC">
      <w:pPr>
        <w:pStyle w:val="gmail-msolistparagraph"/>
        <w:numPr>
          <w:ilvl w:val="0"/>
          <w:numId w:val="37"/>
        </w:numPr>
        <w:spacing w:before="0" w:beforeAutospacing="0" w:after="0" w:afterAutospacing="0" w:line="276" w:lineRule="auto"/>
        <w:rPr>
          <w:rFonts w:ascii="Arial" w:hAnsi="Arial" w:cs="Arial"/>
          <w:color w:val="000000"/>
        </w:rPr>
      </w:pPr>
      <w:r>
        <w:rPr>
          <w:rFonts w:ascii="Arial" w:hAnsi="Arial" w:cs="Arial"/>
          <w:color w:val="000000"/>
        </w:rPr>
        <w:t>The original language for kiss hints at mouth-to-mouth resuscitation.</w:t>
      </w:r>
      <w:r>
        <w:rPr>
          <w:rStyle w:val="gmail-apple-converted-space"/>
          <w:rFonts w:ascii="Arial" w:hAnsi="Arial" w:cs="Arial"/>
          <w:color w:val="000000"/>
        </w:rPr>
        <w:t> </w:t>
      </w:r>
    </w:p>
    <w:p w14:paraId="73E9FBD7" w14:textId="0A2A4FB1" w:rsidR="00C007CC" w:rsidRDefault="00C007CC" w:rsidP="00C007CC">
      <w:pPr>
        <w:pStyle w:val="gmail-msolistparagraph"/>
        <w:numPr>
          <w:ilvl w:val="0"/>
          <w:numId w:val="37"/>
        </w:numPr>
        <w:spacing w:before="0" w:beforeAutospacing="0" w:after="0" w:afterAutospacing="0" w:line="276" w:lineRule="auto"/>
        <w:rPr>
          <w:rFonts w:ascii="Arial" w:hAnsi="Arial" w:cs="Arial"/>
          <w:color w:val="000000"/>
        </w:rPr>
      </w:pPr>
      <w:r>
        <w:rPr>
          <w:rFonts w:ascii="Arial" w:hAnsi="Arial" w:cs="Arial"/>
          <w:color w:val="000000"/>
        </w:rPr>
        <w:t>His blessing is our second chance, our second wind.</w:t>
      </w:r>
      <w:r>
        <w:rPr>
          <w:rStyle w:val="gmail-apple-converted-space"/>
          <w:rFonts w:ascii="Arial" w:hAnsi="Arial" w:cs="Arial"/>
          <w:color w:val="000000"/>
        </w:rPr>
        <w:t> </w:t>
      </w:r>
    </w:p>
    <w:p w14:paraId="4279D9B7" w14:textId="57A222E3" w:rsidR="0076517B" w:rsidRDefault="0076517B" w:rsidP="0076517B">
      <w:pPr>
        <w:spacing w:line="276" w:lineRule="auto"/>
        <w:ind w:left="720"/>
        <w:rPr>
          <w:rStyle w:val="gmail-apple-converted-space"/>
          <w:rFonts w:ascii="Arial" w:hAnsi="Arial" w:cs="Arial"/>
          <w:color w:val="000000"/>
        </w:rPr>
      </w:pPr>
    </w:p>
    <w:p w14:paraId="58CA82A6" w14:textId="6585AE6D" w:rsidR="0076517B" w:rsidRPr="0076517B" w:rsidRDefault="0076517B" w:rsidP="0076517B">
      <w:pPr>
        <w:spacing w:line="276" w:lineRule="auto"/>
        <w:ind w:left="360"/>
        <w:rPr>
          <w:rStyle w:val="gmail-apple-converted-space"/>
          <w:rFonts w:ascii="Arial" w:hAnsi="Arial" w:cs="Arial"/>
          <w:color w:val="000000"/>
        </w:rPr>
      </w:pPr>
      <w:r w:rsidRPr="0076517B">
        <w:rPr>
          <w:rStyle w:val="gmail-apple-converted-space"/>
          <w:rFonts w:ascii="Arial" w:hAnsi="Arial" w:cs="Arial"/>
          <w:color w:val="000000"/>
        </w:rPr>
        <w:t>Bottom line:  the kiss represents a profound infusion of God’s presence in your</w:t>
      </w:r>
      <w:r>
        <w:rPr>
          <w:rStyle w:val="gmail-apple-converted-space"/>
          <w:rFonts w:ascii="Arial" w:hAnsi="Arial" w:cs="Arial"/>
          <w:color w:val="000000"/>
        </w:rPr>
        <w:t xml:space="preserve"> </w:t>
      </w:r>
      <w:r w:rsidRPr="0076517B">
        <w:rPr>
          <w:rStyle w:val="gmail-apple-converted-space"/>
          <w:rFonts w:ascii="Arial" w:hAnsi="Arial" w:cs="Arial"/>
          <w:color w:val="000000"/>
        </w:rPr>
        <w:t xml:space="preserve">life. </w:t>
      </w:r>
    </w:p>
    <w:p w14:paraId="6C02EF45" w14:textId="77777777" w:rsidR="0076517B" w:rsidRPr="0076517B" w:rsidRDefault="0076517B" w:rsidP="0076517B">
      <w:pPr>
        <w:spacing w:line="276" w:lineRule="auto"/>
        <w:rPr>
          <w:rStyle w:val="gmail-apple-converted-space"/>
          <w:rFonts w:ascii="Arial" w:hAnsi="Arial" w:cs="Arial"/>
          <w:color w:val="000000"/>
        </w:rPr>
      </w:pPr>
    </w:p>
    <w:p w14:paraId="47A22985" w14:textId="6FB31C24" w:rsidR="0076517B" w:rsidRPr="0076517B" w:rsidRDefault="0076517B" w:rsidP="0076517B">
      <w:pPr>
        <w:spacing w:line="276" w:lineRule="auto"/>
        <w:rPr>
          <w:rFonts w:cs="Arial"/>
          <w:b/>
          <w:color w:val="000000"/>
        </w:rPr>
      </w:pPr>
      <w:r w:rsidRPr="0076517B">
        <w:rPr>
          <w:rStyle w:val="gmail-apple-converted-space"/>
          <w:rFonts w:ascii="Arial" w:hAnsi="Arial" w:cs="Arial"/>
          <w:color w:val="000000"/>
        </w:rPr>
        <w:t xml:space="preserve">      </w:t>
      </w:r>
      <w:r w:rsidRPr="0076517B">
        <w:rPr>
          <w:rStyle w:val="gmail-apple-converted-space"/>
          <w:rFonts w:ascii="Arial" w:hAnsi="Arial" w:cs="Arial"/>
          <w:b/>
          <w:color w:val="000000"/>
        </w:rPr>
        <w:t xml:space="preserve">#May </w:t>
      </w:r>
      <w:proofErr w:type="gramStart"/>
      <w:r w:rsidRPr="0076517B">
        <w:rPr>
          <w:rStyle w:val="gmail-apple-converted-space"/>
          <w:rFonts w:ascii="Arial" w:hAnsi="Arial" w:cs="Arial"/>
          <w:b/>
          <w:color w:val="000000"/>
        </w:rPr>
        <w:t>The</w:t>
      </w:r>
      <w:proofErr w:type="gramEnd"/>
      <w:r w:rsidRPr="0076517B">
        <w:rPr>
          <w:rStyle w:val="gmail-apple-converted-space"/>
          <w:rFonts w:ascii="Arial" w:hAnsi="Arial" w:cs="Arial"/>
          <w:b/>
          <w:color w:val="000000"/>
        </w:rPr>
        <w:t xml:space="preserve"> Lord kiss you real good today!</w:t>
      </w:r>
    </w:p>
    <w:p w14:paraId="6D59D2FC" w14:textId="77777777" w:rsidR="00B8322A" w:rsidRDefault="00B8322A" w:rsidP="00B8322A">
      <w:pPr>
        <w:rPr>
          <w:rFonts w:ascii="Arial" w:hAnsi="Arial" w:cs="Arial"/>
          <w:color w:val="222222"/>
          <w:shd w:val="clear" w:color="auto" w:fill="FFFFFF"/>
        </w:rPr>
      </w:pPr>
    </w:p>
    <w:p w14:paraId="29FFF314" w14:textId="77777777" w:rsidR="00B8322A" w:rsidRPr="00E36108" w:rsidRDefault="00B8322A" w:rsidP="00B8322A">
      <w:pPr>
        <w:spacing w:line="276" w:lineRule="auto"/>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B8322A" w:rsidRPr="00E36108" w14:paraId="5388994A" w14:textId="77777777" w:rsidTr="002A57CC">
        <w:trPr>
          <w:trHeight w:val="278"/>
        </w:trPr>
        <w:tc>
          <w:tcPr>
            <w:tcW w:w="9270" w:type="dxa"/>
          </w:tcPr>
          <w:p w14:paraId="6052620E" w14:textId="77777777" w:rsidR="00B8322A" w:rsidRPr="00E36108" w:rsidRDefault="00B8322A" w:rsidP="002A57CC">
            <w:pPr>
              <w:tabs>
                <w:tab w:val="left" w:pos="1360"/>
                <w:tab w:val="center" w:pos="5040"/>
              </w:tabs>
              <w:spacing w:line="276" w:lineRule="auto"/>
              <w:rPr>
                <w:rFonts w:cs="Arial"/>
                <w:color w:val="000000" w:themeColor="text1"/>
                <w:sz w:val="22"/>
                <w:szCs w:val="22"/>
              </w:rPr>
            </w:pPr>
          </w:p>
        </w:tc>
      </w:tr>
      <w:bookmarkEnd w:id="44"/>
      <w:bookmarkEnd w:id="45"/>
    </w:tbl>
    <w:p w14:paraId="79F8426C" w14:textId="77777777" w:rsidR="00DD3A35" w:rsidRDefault="00DD3A35" w:rsidP="00DD3A35">
      <w:pPr>
        <w:spacing w:line="276" w:lineRule="auto"/>
        <w:rPr>
          <w:sz w:val="22"/>
          <w:szCs w:val="22"/>
        </w:rPr>
      </w:pPr>
    </w:p>
    <w:p w14:paraId="441931AE" w14:textId="77777777" w:rsidR="00DD3A35" w:rsidRPr="00E36108" w:rsidRDefault="00DD3A35" w:rsidP="00DD3A35">
      <w:pPr>
        <w:spacing w:line="276" w:lineRule="auto"/>
        <w:rPr>
          <w:sz w:val="22"/>
          <w:szCs w:val="22"/>
        </w:rPr>
      </w:pPr>
    </w:p>
    <w:p w14:paraId="1593B136" w14:textId="0715F03C" w:rsidR="00DD3A35" w:rsidRPr="00E36108" w:rsidRDefault="00DD3A35" w:rsidP="00DD3A35">
      <w:pPr>
        <w:pStyle w:val="ListParagraph"/>
        <w:numPr>
          <w:ilvl w:val="0"/>
          <w:numId w:val="3"/>
        </w:numPr>
        <w:spacing w:line="360" w:lineRule="auto"/>
        <w:rPr>
          <w:rFonts w:ascii="Arial Black" w:hAnsi="Arial Black" w:cs="Arial"/>
          <w:b/>
          <w:sz w:val="22"/>
          <w:szCs w:val="22"/>
        </w:rPr>
      </w:pPr>
      <w:bookmarkStart w:id="46" w:name="_GoBack"/>
      <w:r>
        <w:rPr>
          <w:rFonts w:ascii="Arial Black" w:hAnsi="Arial Black" w:cs="Arial"/>
          <w:b/>
          <w:caps/>
          <w:color w:val="000000"/>
          <w:sz w:val="22"/>
          <w:szCs w:val="22"/>
        </w:rPr>
        <w:t xml:space="preserve">THE LORD </w:t>
      </w:r>
      <w:r>
        <w:rPr>
          <w:rFonts w:ascii="Arial Black" w:hAnsi="Arial Black" w:cs="Arial"/>
          <w:b/>
          <w:caps/>
          <w:color w:val="000000"/>
          <w:sz w:val="22"/>
          <w:szCs w:val="22"/>
        </w:rPr>
        <w:t>SPEAKS EXCELLENCE</w:t>
      </w:r>
      <w:r>
        <w:rPr>
          <w:rFonts w:ascii="Arial Black" w:hAnsi="Arial Black" w:cs="Arial"/>
          <w:b/>
          <w:caps/>
          <w:color w:val="000000"/>
          <w:sz w:val="22"/>
          <w:szCs w:val="22"/>
        </w:rPr>
        <w:t xml:space="preserve">!    </w:t>
      </w:r>
    </w:p>
    <w:bookmarkEnd w:id="46"/>
    <w:p w14:paraId="1D16E2EA" w14:textId="1EF3D84F" w:rsidR="00DD3A35" w:rsidRPr="00DD3A35" w:rsidRDefault="00DD3A35" w:rsidP="00DD3A35">
      <w:pPr>
        <w:pStyle w:val="ListParagraph"/>
        <w:numPr>
          <w:ilvl w:val="2"/>
          <w:numId w:val="34"/>
        </w:numPr>
        <w:rPr>
          <w:rFonts w:cs="Arial"/>
          <w:color w:val="000000"/>
        </w:rPr>
      </w:pPr>
      <w:r w:rsidRPr="00DD3A35">
        <w:rPr>
          <w:rFonts w:cs="Arial"/>
          <w:color w:val="000000"/>
        </w:rPr>
        <w:t xml:space="preserve">The fourth meaning of the Hebrew word </w:t>
      </w:r>
      <w:proofErr w:type="spellStart"/>
      <w:r w:rsidRPr="00DD3A35">
        <w:rPr>
          <w:rFonts w:cs="Arial"/>
          <w:color w:val="000000"/>
        </w:rPr>
        <w:t>barak</w:t>
      </w:r>
      <w:proofErr w:type="spellEnd"/>
      <w:r w:rsidRPr="00DD3A35">
        <w:rPr>
          <w:rFonts w:cs="Arial"/>
          <w:color w:val="000000"/>
        </w:rPr>
        <w:t xml:space="preserve"> is: </w:t>
      </w:r>
      <w:r>
        <w:rPr>
          <w:rFonts w:cs="Arial"/>
          <w:color w:val="000000"/>
        </w:rPr>
        <w:t>“</w:t>
      </w:r>
      <w:r w:rsidRPr="00DD3A35">
        <w:rPr>
          <w:rFonts w:cs="Arial"/>
          <w:color w:val="000000"/>
        </w:rPr>
        <w:t>to speak words of excellence about</w:t>
      </w:r>
      <w:r>
        <w:rPr>
          <w:rFonts w:cs="Arial"/>
          <w:color w:val="000000"/>
        </w:rPr>
        <w:t>.”</w:t>
      </w:r>
      <w:r w:rsidRPr="00DD3A35">
        <w:rPr>
          <w:rFonts w:cs="Arial"/>
          <w:color w:val="000000"/>
        </w:rPr>
        <w:t> </w:t>
      </w:r>
    </w:p>
    <w:p w14:paraId="120BEF32" w14:textId="6A8D950D" w:rsidR="00DD3A35" w:rsidRPr="00DD3A35" w:rsidRDefault="00DD3A35" w:rsidP="00DD3A35">
      <w:pPr>
        <w:pStyle w:val="ListParagraph"/>
        <w:numPr>
          <w:ilvl w:val="2"/>
          <w:numId w:val="34"/>
        </w:numPr>
        <w:rPr>
          <w:rFonts w:cs="Arial"/>
          <w:color w:val="000000"/>
        </w:rPr>
      </w:pPr>
      <w:r w:rsidRPr="00DD3A35">
        <w:rPr>
          <w:rFonts w:cs="Arial"/>
          <w:color w:val="000000"/>
        </w:rPr>
        <w:t xml:space="preserve">As followers of Christ, we assume the mantle of the First Testament priests who administered this blessing. </w:t>
      </w:r>
      <w:r>
        <w:rPr>
          <w:rFonts w:cs="Arial"/>
          <w:color w:val="000000"/>
        </w:rPr>
        <w:t xml:space="preserve">  </w:t>
      </w:r>
      <w:r w:rsidRPr="00DD3A35">
        <w:rPr>
          <w:rFonts w:cs="Arial"/>
          <w:b/>
          <w:bCs/>
          <w:color w:val="000000"/>
          <w:sz w:val="21"/>
          <w:szCs w:val="21"/>
        </w:rPr>
        <w:t>I Peter 2</w:t>
      </w:r>
      <w:r w:rsidRPr="00DD3A35">
        <w:rPr>
          <w:rFonts w:cs="Arial"/>
          <w:b/>
          <w:bCs/>
          <w:color w:val="000000"/>
          <w:sz w:val="21"/>
          <w:szCs w:val="21"/>
        </w:rPr>
        <w:t>:</w:t>
      </w:r>
      <w:r w:rsidRPr="00DD3A35">
        <w:rPr>
          <w:rFonts w:cs="Arial"/>
          <w:b/>
          <w:bCs/>
          <w:color w:val="000000"/>
          <w:sz w:val="21"/>
          <w:szCs w:val="21"/>
        </w:rPr>
        <w:t>9</w:t>
      </w:r>
    </w:p>
    <w:p w14:paraId="6EE40FE0" w14:textId="42C6BF74" w:rsidR="00DD3A35" w:rsidRPr="00C007CC" w:rsidRDefault="00DD3A35" w:rsidP="00C007CC">
      <w:pPr>
        <w:pStyle w:val="ListParagraph"/>
        <w:numPr>
          <w:ilvl w:val="2"/>
          <w:numId w:val="34"/>
        </w:numPr>
        <w:rPr>
          <w:rFonts w:cs="Arial"/>
          <w:color w:val="000000"/>
        </w:rPr>
      </w:pPr>
      <w:r w:rsidRPr="00DD3A35">
        <w:rPr>
          <w:rFonts w:cs="Arial"/>
          <w:color w:val="000000"/>
        </w:rPr>
        <w:t>Your words carry weight.  Your words can also rewrite a narrative, a person</w:t>
      </w:r>
      <w:r>
        <w:rPr>
          <w:rFonts w:cs="Arial"/>
          <w:color w:val="000000"/>
        </w:rPr>
        <w:t>’</w:t>
      </w:r>
      <w:r w:rsidRPr="00DD3A35">
        <w:rPr>
          <w:rFonts w:cs="Arial"/>
          <w:color w:val="000000"/>
        </w:rPr>
        <w:t>s</w:t>
      </w:r>
      <w:r>
        <w:rPr>
          <w:rFonts w:cs="Arial"/>
          <w:color w:val="000000"/>
        </w:rPr>
        <w:t xml:space="preserve"> future.</w:t>
      </w:r>
      <w:r w:rsidRPr="00DD3A35">
        <w:rPr>
          <w:rFonts w:cs="Arial"/>
          <w:color w:val="000000"/>
        </w:rPr>
        <w:t xml:space="preserve"> </w:t>
      </w:r>
      <w:r w:rsidR="00C007CC">
        <w:rPr>
          <w:rFonts w:cs="Arial"/>
          <w:color w:val="000000"/>
        </w:rPr>
        <w:t xml:space="preserve">  </w:t>
      </w:r>
      <w:r w:rsidRPr="00C007CC">
        <w:rPr>
          <w:rFonts w:cs="Arial"/>
          <w:b/>
          <w:bCs/>
          <w:color w:val="000000"/>
          <w:sz w:val="21"/>
          <w:szCs w:val="21"/>
        </w:rPr>
        <w:t>Mark 14</w:t>
      </w:r>
      <w:r w:rsidRPr="00C007CC">
        <w:rPr>
          <w:rFonts w:cs="Arial"/>
          <w:b/>
          <w:bCs/>
          <w:color w:val="000000"/>
          <w:sz w:val="21"/>
          <w:szCs w:val="21"/>
        </w:rPr>
        <w:t>:</w:t>
      </w:r>
      <w:r w:rsidRPr="00C007CC">
        <w:rPr>
          <w:rFonts w:cs="Arial"/>
          <w:b/>
          <w:bCs/>
          <w:color w:val="000000"/>
          <w:sz w:val="21"/>
          <w:szCs w:val="21"/>
        </w:rPr>
        <w:t>9; Proverbs 8</w:t>
      </w:r>
      <w:r w:rsidRPr="00C007CC">
        <w:rPr>
          <w:rFonts w:cs="Arial"/>
          <w:b/>
          <w:bCs/>
          <w:color w:val="000000"/>
          <w:sz w:val="21"/>
          <w:szCs w:val="21"/>
        </w:rPr>
        <w:t>:</w:t>
      </w:r>
      <w:r w:rsidRPr="00C007CC">
        <w:rPr>
          <w:rFonts w:cs="Arial"/>
          <w:b/>
          <w:bCs/>
          <w:color w:val="000000"/>
          <w:sz w:val="21"/>
          <w:szCs w:val="21"/>
        </w:rPr>
        <w:t>9</w:t>
      </w:r>
      <w:r w:rsidRPr="00C007CC">
        <w:rPr>
          <w:rFonts w:cs="Arial"/>
          <w:color w:val="000000"/>
        </w:rPr>
        <w:t> </w:t>
      </w:r>
    </w:p>
    <w:p w14:paraId="3E4205DA" w14:textId="6413BE9A" w:rsidR="00DD3A35" w:rsidRPr="00C007CC" w:rsidRDefault="00DD3A35" w:rsidP="00C007CC">
      <w:pPr>
        <w:pStyle w:val="ListParagraph"/>
        <w:numPr>
          <w:ilvl w:val="2"/>
          <w:numId w:val="34"/>
        </w:numPr>
        <w:rPr>
          <w:rFonts w:cs="Arial"/>
          <w:color w:val="000000"/>
        </w:rPr>
      </w:pPr>
      <w:r w:rsidRPr="00DD3A35">
        <w:rPr>
          <w:rFonts w:cs="Arial"/>
          <w:color w:val="000000"/>
        </w:rPr>
        <w:t>The enemy of your soul is called the father of lies and the accuser of the brethren.  </w:t>
      </w:r>
      <w:r w:rsidR="00C007CC">
        <w:rPr>
          <w:rFonts w:cs="Arial"/>
          <w:color w:val="000000"/>
        </w:rPr>
        <w:t xml:space="preserve"> </w:t>
      </w:r>
      <w:r w:rsidRPr="00C007CC">
        <w:rPr>
          <w:rFonts w:cs="Arial"/>
          <w:b/>
          <w:bCs/>
          <w:color w:val="000000"/>
          <w:sz w:val="21"/>
          <w:szCs w:val="21"/>
        </w:rPr>
        <w:t>John 8</w:t>
      </w:r>
      <w:r w:rsidR="00C007CC" w:rsidRPr="00C007CC">
        <w:rPr>
          <w:rFonts w:cs="Arial"/>
          <w:b/>
          <w:bCs/>
          <w:color w:val="000000"/>
          <w:sz w:val="21"/>
          <w:szCs w:val="21"/>
        </w:rPr>
        <w:t>:</w:t>
      </w:r>
      <w:r w:rsidRPr="00C007CC">
        <w:rPr>
          <w:rFonts w:cs="Arial"/>
          <w:b/>
          <w:bCs/>
          <w:color w:val="000000"/>
          <w:sz w:val="21"/>
          <w:szCs w:val="21"/>
        </w:rPr>
        <w:t>44; Revelation</w:t>
      </w:r>
      <w:r w:rsidR="00C007CC" w:rsidRPr="00C007CC">
        <w:rPr>
          <w:rFonts w:cs="Arial"/>
          <w:b/>
          <w:bCs/>
          <w:color w:val="000000"/>
          <w:sz w:val="21"/>
          <w:szCs w:val="21"/>
        </w:rPr>
        <w:t xml:space="preserve"> </w:t>
      </w:r>
      <w:r w:rsidRPr="00C007CC">
        <w:rPr>
          <w:rFonts w:cs="Arial"/>
          <w:b/>
          <w:bCs/>
          <w:color w:val="000000"/>
          <w:sz w:val="21"/>
          <w:szCs w:val="21"/>
        </w:rPr>
        <w:t>12</w:t>
      </w:r>
      <w:r w:rsidR="00C007CC" w:rsidRPr="00C007CC">
        <w:rPr>
          <w:rFonts w:cs="Arial"/>
          <w:b/>
          <w:bCs/>
          <w:color w:val="000000"/>
          <w:sz w:val="21"/>
          <w:szCs w:val="21"/>
        </w:rPr>
        <w:t>:</w:t>
      </w:r>
      <w:r w:rsidRPr="00C007CC">
        <w:rPr>
          <w:rFonts w:cs="Arial"/>
          <w:b/>
          <w:bCs/>
          <w:color w:val="000000"/>
          <w:sz w:val="21"/>
          <w:szCs w:val="21"/>
        </w:rPr>
        <w:t>10</w:t>
      </w:r>
      <w:r w:rsidRPr="00C007CC">
        <w:rPr>
          <w:rFonts w:cs="Arial"/>
          <w:color w:val="000000"/>
        </w:rPr>
        <w:t> </w:t>
      </w:r>
    </w:p>
    <w:p w14:paraId="05E7513E" w14:textId="50ABC0EA" w:rsidR="00DD3A35" w:rsidRPr="00DD3A35" w:rsidRDefault="00DD3A35" w:rsidP="00DD3A35">
      <w:pPr>
        <w:pStyle w:val="ListParagraph"/>
        <w:numPr>
          <w:ilvl w:val="2"/>
          <w:numId w:val="34"/>
        </w:numPr>
        <w:rPr>
          <w:rFonts w:cs="Arial"/>
          <w:color w:val="000000"/>
        </w:rPr>
      </w:pPr>
      <w:r w:rsidRPr="00DD3A35">
        <w:rPr>
          <w:rFonts w:cs="Arial"/>
          <w:color w:val="000000"/>
        </w:rPr>
        <w:t>Your words have incredible capacity!  </w:t>
      </w:r>
      <w:r w:rsidR="00C007CC">
        <w:rPr>
          <w:rFonts w:cs="Arial"/>
          <w:color w:val="000000"/>
        </w:rPr>
        <w:t xml:space="preserve"> </w:t>
      </w:r>
      <w:r w:rsidRPr="00DD3A35">
        <w:rPr>
          <w:rFonts w:cs="Arial"/>
          <w:color w:val="000000"/>
        </w:rPr>
        <w:t>You can overcome the enemy with your testimony (your wordsmith</w:t>
      </w:r>
      <w:r w:rsidR="00C007CC">
        <w:rPr>
          <w:rFonts w:cs="Arial"/>
          <w:color w:val="000000"/>
        </w:rPr>
        <w:t>)</w:t>
      </w:r>
      <w:r w:rsidRPr="00DD3A35">
        <w:rPr>
          <w:rFonts w:cs="Arial"/>
          <w:color w:val="000000"/>
        </w:rPr>
        <w:t>! </w:t>
      </w:r>
      <w:r w:rsidR="00C007CC">
        <w:rPr>
          <w:rFonts w:cs="Arial"/>
          <w:color w:val="000000"/>
        </w:rPr>
        <w:t xml:space="preserve">  </w:t>
      </w:r>
      <w:r w:rsidRPr="00C007CC">
        <w:rPr>
          <w:rFonts w:cs="Arial"/>
          <w:b/>
          <w:bCs/>
          <w:color w:val="000000"/>
          <w:sz w:val="21"/>
          <w:szCs w:val="21"/>
        </w:rPr>
        <w:t>Revelation 12</w:t>
      </w:r>
      <w:r w:rsidR="00C007CC" w:rsidRPr="00C007CC">
        <w:rPr>
          <w:rFonts w:cs="Arial"/>
          <w:b/>
          <w:bCs/>
          <w:color w:val="000000"/>
          <w:sz w:val="21"/>
          <w:szCs w:val="21"/>
        </w:rPr>
        <w:t>:</w:t>
      </w:r>
      <w:r w:rsidRPr="00C007CC">
        <w:rPr>
          <w:rFonts w:cs="Arial"/>
          <w:b/>
          <w:bCs/>
          <w:color w:val="000000"/>
          <w:sz w:val="21"/>
          <w:szCs w:val="21"/>
        </w:rPr>
        <w:t>11</w:t>
      </w:r>
    </w:p>
    <w:p w14:paraId="37BEBE8C" w14:textId="7C75124B" w:rsidR="00DD3A35" w:rsidRDefault="00DD3A35" w:rsidP="00DD3A35">
      <w:pPr>
        <w:rPr>
          <w:rFonts w:ascii="Arial" w:hAnsi="Arial" w:cs="Arial"/>
          <w:color w:val="222222"/>
          <w:shd w:val="clear" w:color="auto" w:fill="FFFFFF"/>
        </w:rPr>
      </w:pPr>
    </w:p>
    <w:p w14:paraId="1F3823A6" w14:textId="0B4234BF" w:rsidR="00C007CC" w:rsidRPr="000A450D" w:rsidRDefault="00C007CC" w:rsidP="00C007CC">
      <w:pPr>
        <w:ind w:left="720"/>
        <w:rPr>
          <w:rFonts w:ascii="Arial" w:hAnsi="Arial" w:cs="Arial"/>
          <w:color w:val="000000"/>
        </w:rPr>
      </w:pPr>
      <w:r w:rsidRPr="000A450D">
        <w:rPr>
          <w:rFonts w:ascii="Arial" w:hAnsi="Arial" w:cs="Arial"/>
          <w:color w:val="000000"/>
        </w:rPr>
        <w:t>Bottom line: When you declare this blessing over someone, you are bestowing God’s words of excellence upon them! </w:t>
      </w:r>
    </w:p>
    <w:p w14:paraId="324BC101" w14:textId="77777777" w:rsidR="00C007CC" w:rsidRDefault="00C007CC" w:rsidP="00DD3A35">
      <w:pPr>
        <w:rPr>
          <w:rFonts w:ascii="Arial" w:hAnsi="Arial" w:cs="Arial"/>
          <w:color w:val="222222"/>
          <w:shd w:val="clear" w:color="auto" w:fill="FFFFFF"/>
        </w:rPr>
      </w:pPr>
    </w:p>
    <w:p w14:paraId="7C9EA518" w14:textId="35714884" w:rsidR="0076517B" w:rsidRPr="00C73042" w:rsidRDefault="0076517B" w:rsidP="0076517B">
      <w:pPr>
        <w:ind w:left="720"/>
        <w:rPr>
          <w:rFonts w:ascii="Arial" w:hAnsi="Arial" w:cs="Arial"/>
          <w:b/>
          <w:color w:val="222222"/>
          <w:shd w:val="clear" w:color="auto" w:fill="FFFFFF"/>
        </w:rPr>
      </w:pPr>
      <w:r w:rsidRPr="00C73042">
        <w:rPr>
          <w:rFonts w:ascii="Arial" w:hAnsi="Arial" w:cs="Arial"/>
          <w:b/>
          <w:color w:val="222222"/>
          <w:shd w:val="clear" w:color="auto" w:fill="FFFFFF"/>
        </w:rPr>
        <w:t xml:space="preserve">#May you bless someone with </w:t>
      </w:r>
      <w:r w:rsidR="008D469B">
        <w:rPr>
          <w:rFonts w:ascii="Arial" w:hAnsi="Arial" w:cs="Arial"/>
          <w:b/>
          <w:color w:val="222222"/>
          <w:shd w:val="clear" w:color="auto" w:fill="FFFFFF"/>
        </w:rPr>
        <w:t>The Lord’s</w:t>
      </w:r>
      <w:r w:rsidRPr="00C73042">
        <w:rPr>
          <w:rFonts w:ascii="Arial" w:hAnsi="Arial" w:cs="Arial"/>
          <w:b/>
          <w:color w:val="222222"/>
          <w:shd w:val="clear" w:color="auto" w:fill="FFFFFF"/>
        </w:rPr>
        <w:t xml:space="preserve"> words</w:t>
      </w:r>
      <w:r>
        <w:rPr>
          <w:rFonts w:ascii="Arial" w:hAnsi="Arial" w:cs="Arial"/>
          <w:b/>
          <w:color w:val="222222"/>
          <w:shd w:val="clear" w:color="auto" w:fill="FFFFFF"/>
        </w:rPr>
        <w:t xml:space="preserve"> of excellence</w:t>
      </w:r>
      <w:r w:rsidRPr="00C73042">
        <w:rPr>
          <w:rFonts w:ascii="Arial" w:hAnsi="Arial" w:cs="Arial"/>
          <w:b/>
          <w:color w:val="222222"/>
          <w:shd w:val="clear" w:color="auto" w:fill="FFFFFF"/>
        </w:rPr>
        <w:t xml:space="preserve"> today!</w:t>
      </w:r>
    </w:p>
    <w:p w14:paraId="2BA0D275" w14:textId="05CECC52" w:rsidR="00DD3A35" w:rsidRDefault="00DD3A35" w:rsidP="00DD3A35">
      <w:pPr>
        <w:spacing w:line="276" w:lineRule="auto"/>
        <w:rPr>
          <w:rFonts w:ascii="Arial" w:hAnsi="Arial" w:cs="Arial"/>
          <w:iCs/>
          <w:color w:val="000000"/>
        </w:rPr>
      </w:pPr>
    </w:p>
    <w:p w14:paraId="6981125F" w14:textId="77777777" w:rsidR="0076517B" w:rsidRPr="0076517B" w:rsidRDefault="0076517B" w:rsidP="00DD3A35">
      <w:pPr>
        <w:spacing w:line="276" w:lineRule="auto"/>
        <w:rPr>
          <w:rFonts w:ascii="Arial" w:hAnsi="Arial" w:cs="Arial"/>
          <w:iCs/>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DD3A35" w:rsidRPr="00E36108" w14:paraId="1568553F" w14:textId="77777777" w:rsidTr="00C73042">
        <w:trPr>
          <w:trHeight w:val="278"/>
        </w:trPr>
        <w:tc>
          <w:tcPr>
            <w:tcW w:w="9270" w:type="dxa"/>
          </w:tcPr>
          <w:p w14:paraId="15EBE2CB" w14:textId="77777777" w:rsidR="00DD3A35" w:rsidRPr="00E36108" w:rsidRDefault="00DD3A35" w:rsidP="00C73042">
            <w:pPr>
              <w:tabs>
                <w:tab w:val="left" w:pos="1360"/>
                <w:tab w:val="center" w:pos="5040"/>
              </w:tabs>
              <w:spacing w:line="276" w:lineRule="auto"/>
              <w:rPr>
                <w:rFonts w:cs="Arial"/>
                <w:color w:val="000000" w:themeColor="text1"/>
                <w:sz w:val="22"/>
                <w:szCs w:val="22"/>
              </w:rPr>
            </w:pPr>
          </w:p>
        </w:tc>
      </w:tr>
    </w:tbl>
    <w:p w14:paraId="5E9B2102" w14:textId="77777777" w:rsidR="00DD3A35" w:rsidRPr="00E36108" w:rsidRDefault="00DD3A35" w:rsidP="00DD3A35">
      <w:pPr>
        <w:spacing w:line="276" w:lineRule="auto"/>
        <w:rPr>
          <w:sz w:val="22"/>
          <w:szCs w:val="22"/>
        </w:rPr>
      </w:pPr>
    </w:p>
    <w:p w14:paraId="18D2C154" w14:textId="7E50DA90" w:rsidR="009B194D" w:rsidRDefault="009B194D" w:rsidP="009B194D">
      <w:pPr>
        <w:rPr>
          <w:rFonts w:ascii="Arial" w:hAnsi="Arial"/>
          <w:color w:val="000000"/>
          <w:sz w:val="22"/>
          <w:szCs w:val="22"/>
        </w:rPr>
      </w:pPr>
    </w:p>
    <w:p w14:paraId="44442B82" w14:textId="77777777" w:rsidR="003E1789" w:rsidRDefault="003E1789" w:rsidP="003E1789">
      <w:pPr>
        <w:rPr>
          <w:rFonts w:ascii="Arial" w:hAnsi="Arial"/>
          <w:color w:val="000000"/>
          <w:sz w:val="22"/>
          <w:szCs w:val="22"/>
        </w:rPr>
      </w:pPr>
    </w:p>
    <w:p w14:paraId="583FDEA0" w14:textId="19D38B7B" w:rsidR="003E1789" w:rsidRDefault="00833322" w:rsidP="003E1789">
      <w:r w:rsidRPr="005C5375">
        <w:rPr>
          <w:rFonts w:ascii="Arial" w:hAnsi="Arial" w:cs="Arial"/>
          <w:sz w:val="18"/>
          <w:szCs w:val="18"/>
        </w:rPr>
        <w:t xml:space="preserve"> </w:t>
      </w:r>
      <w:r w:rsidR="003E1789" w:rsidRPr="003E1789">
        <w:rPr>
          <w:rFonts w:ascii="Arial" w:hAnsi="Arial" w:cs="Arial"/>
          <w:color w:val="000000"/>
          <w:sz w:val="18"/>
          <w:szCs w:val="18"/>
        </w:rPr>
        <w:t>Source:  </w:t>
      </w:r>
      <w:r w:rsidR="003E1789" w:rsidRPr="003E1789">
        <w:rPr>
          <w:rFonts w:ascii="Arial" w:hAnsi="Arial" w:cs="Arial"/>
          <w:color w:val="000000"/>
          <w:sz w:val="18"/>
          <w:szCs w:val="18"/>
          <w:u w:val="single"/>
        </w:rPr>
        <w:t>Double Blessing</w:t>
      </w:r>
      <w:r w:rsidR="003E1789" w:rsidRPr="003E1789">
        <w:rPr>
          <w:rFonts w:ascii="Arial" w:hAnsi="Arial" w:cs="Arial"/>
          <w:color w:val="000000"/>
          <w:sz w:val="18"/>
          <w:szCs w:val="18"/>
        </w:rPr>
        <w:t xml:space="preserve"> by </w:t>
      </w:r>
      <w:bookmarkStart w:id="47" w:name="OLE_LINK45"/>
      <w:bookmarkStart w:id="48" w:name="OLE_LINK46"/>
      <w:r w:rsidR="003E1789" w:rsidRPr="003E1789">
        <w:rPr>
          <w:rFonts w:ascii="Arial" w:hAnsi="Arial" w:cs="Arial"/>
          <w:color w:val="000000"/>
          <w:sz w:val="18"/>
          <w:szCs w:val="18"/>
        </w:rPr>
        <w:t xml:space="preserve">Mark </w:t>
      </w:r>
      <w:proofErr w:type="spellStart"/>
      <w:r w:rsidR="003E1789" w:rsidRPr="003E1789">
        <w:rPr>
          <w:rFonts w:ascii="Arial" w:hAnsi="Arial" w:cs="Arial"/>
          <w:color w:val="000000"/>
          <w:sz w:val="18"/>
          <w:szCs w:val="18"/>
        </w:rPr>
        <w:t>Batterson</w:t>
      </w:r>
      <w:bookmarkEnd w:id="47"/>
      <w:bookmarkEnd w:id="48"/>
      <w:proofErr w:type="spellEnd"/>
    </w:p>
    <w:p w14:paraId="6D054ADB" w14:textId="254C9218" w:rsidR="000B57A7" w:rsidRPr="005C5375" w:rsidRDefault="000B57A7" w:rsidP="000B57A7">
      <w:pPr>
        <w:rPr>
          <w:rFonts w:ascii="Arial" w:hAnsi="Arial" w:cs="Arial"/>
          <w:sz w:val="18"/>
          <w:szCs w:val="18"/>
        </w:rPr>
      </w:pPr>
    </w:p>
    <w:p w14:paraId="4A3FF76C" w14:textId="77777777" w:rsidR="00DB3281" w:rsidRDefault="00DB3281" w:rsidP="00E36108">
      <w:pPr>
        <w:rPr>
          <w:rFonts w:ascii="Arial" w:hAnsi="Arial" w:cs="Arial"/>
          <w:sz w:val="18"/>
          <w:szCs w:val="18"/>
        </w:rPr>
      </w:pPr>
    </w:p>
    <w:p w14:paraId="16B09109" w14:textId="348AC1F7" w:rsidR="00774D6D" w:rsidRPr="00973E52" w:rsidRDefault="00227056" w:rsidP="00E36108">
      <w:pPr>
        <w:rPr>
          <w:rFonts w:ascii="Arial" w:hAnsi="Arial" w:cs="Arial"/>
          <w:sz w:val="18"/>
          <w:szCs w:val="18"/>
        </w:rPr>
      </w:pPr>
      <w:r w:rsidRPr="006D5C12">
        <w:rPr>
          <w:noProof/>
        </w:rPr>
        <mc:AlternateContent>
          <mc:Choice Requires="wps">
            <w:drawing>
              <wp:anchor distT="0" distB="0" distL="114300" distR="114300" simplePos="0" relativeHeight="251655168" behindDoc="0" locked="0" layoutInCell="1" allowOverlap="1" wp14:anchorId="3AA3BB2C" wp14:editId="499AC124">
                <wp:simplePos x="0" y="0"/>
                <wp:positionH relativeFrom="margin">
                  <wp:posOffset>228600</wp:posOffset>
                </wp:positionH>
                <wp:positionV relativeFrom="paragraph">
                  <wp:posOffset>321310</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05146AC" w14:textId="2CC5D429" w:rsidR="00C27D4F" w:rsidRPr="00227056" w:rsidRDefault="00227056"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November </w:t>
                            </w:r>
                            <w:r w:rsidR="003E1789">
                              <w:rPr>
                                <w:rFonts w:ascii="Arial" w:hAnsi="Arial" w:cs="Arial"/>
                                <w:b/>
                                <w:sz w:val="22"/>
                                <w:szCs w:val="22"/>
                              </w:rPr>
                              <w:t>30 – December 1</w:t>
                            </w:r>
                            <w:r w:rsidR="00FA17B9">
                              <w:rPr>
                                <w:rFonts w:ascii="Arial" w:hAnsi="Arial" w:cs="Arial"/>
                                <w:b/>
                                <w:sz w:val="22"/>
                                <w:szCs w:val="22"/>
                              </w:rPr>
                              <w:t xml:space="preserve">, </w:t>
                            </w:r>
                            <w:r w:rsidR="005E4E96">
                              <w:rPr>
                                <w:rFonts w:ascii="Arial" w:hAnsi="Arial" w:cs="Arial"/>
                                <w:b/>
                                <w:sz w:val="22"/>
                                <w:szCs w:val="22"/>
                              </w:rPr>
                              <w:t>2019</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18pt;margin-top:25.3pt;width:468.05pt;height:6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" filled="f" stroked="f">
                <v:textbox inset=",7.2pt,,7.2pt">
                  <w:txbxContent>
                    <w:p w14:paraId="705146AC" w14:textId="2CC5D429" w:rsidR="00C27D4F" w:rsidRPr="00227056" w:rsidRDefault="00227056"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November </w:t>
                      </w:r>
                      <w:r w:rsidR="003E1789">
                        <w:rPr>
                          <w:rFonts w:ascii="Arial" w:hAnsi="Arial" w:cs="Arial"/>
                          <w:b/>
                          <w:sz w:val="22"/>
                          <w:szCs w:val="22"/>
                        </w:rPr>
                        <w:t>30 – December 1</w:t>
                      </w:r>
                      <w:r w:rsidR="00FA17B9">
                        <w:rPr>
                          <w:rFonts w:ascii="Arial" w:hAnsi="Arial" w:cs="Arial"/>
                          <w:b/>
                          <w:sz w:val="22"/>
                          <w:szCs w:val="22"/>
                        </w:rPr>
                        <w:t xml:space="preserve">, </w:t>
                      </w:r>
                      <w:r w:rsidR="005E4E96">
                        <w:rPr>
                          <w:rFonts w:ascii="Arial" w:hAnsi="Arial" w:cs="Arial"/>
                          <w:b/>
                          <w:sz w:val="22"/>
                          <w:szCs w:val="22"/>
                        </w:rPr>
                        <w:t>2019</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973E52" w:rsidSect="00C007CC">
      <w:type w:val="continuous"/>
      <w:pgSz w:w="12240" w:h="2016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41363" w14:textId="77777777" w:rsidR="00BA0700" w:rsidRDefault="00BA0700">
      <w:r>
        <w:separator/>
      </w:r>
    </w:p>
  </w:endnote>
  <w:endnote w:type="continuationSeparator" w:id="0">
    <w:p w14:paraId="4FF5B441" w14:textId="77777777" w:rsidR="00BA0700" w:rsidRDefault="00BA0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4D"/>
    <w:family w:val="swiss"/>
    <w:pitch w:val="variable"/>
    <w:sig w:usb0="00000003" w:usb1="00000000" w:usb2="00000000" w:usb3="00000000" w:csb0="00000001" w:csb1="00000000"/>
  </w:font>
  <w:font w:name="Helvetica Neue LT Std 45 Light">
    <w:altName w:val="Arial"/>
    <w:panose1 w:val="02000403000000020004"/>
    <w:charset w:val="00"/>
    <w:family w:val="auto"/>
    <w:pitch w:val="variable"/>
    <w:sig w:usb0="A00002FF" w:usb1="5000205B" w:usb2="00000002" w:usb3="00000000" w:csb0="00000007" w:csb1="00000000"/>
  </w:font>
  <w:font w:name="Arial Black">
    <w:panose1 w:val="020B0A04020102020204"/>
    <w:charset w:val="00"/>
    <w:family w:val="swiss"/>
    <w:pitch w:val="variable"/>
    <w:sig w:usb0="A00002AF" w:usb1="400078FB" w:usb2="00000000" w:usb3="00000000" w:csb0="0000009F" w:csb1="00000000"/>
  </w:font>
  <w:font w:name="-webkit-standard">
    <w:altName w:val="Cambria"/>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89772" w14:textId="77777777" w:rsidR="00BA0700" w:rsidRDefault="00BA0700">
      <w:r>
        <w:separator/>
      </w:r>
    </w:p>
  </w:footnote>
  <w:footnote w:type="continuationSeparator" w:id="0">
    <w:p w14:paraId="7AE94965" w14:textId="77777777" w:rsidR="00BA0700" w:rsidRDefault="00BA07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6288"/>
    <w:multiLevelType w:val="hybridMultilevel"/>
    <w:tmpl w:val="6B6ED9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378B7"/>
    <w:multiLevelType w:val="hybridMultilevel"/>
    <w:tmpl w:val="B942934A"/>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ED41383"/>
    <w:multiLevelType w:val="hybridMultilevel"/>
    <w:tmpl w:val="7728C4A4"/>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F5B4832"/>
    <w:multiLevelType w:val="hybridMultilevel"/>
    <w:tmpl w:val="E1BEBF76"/>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143F7636"/>
    <w:multiLevelType w:val="hybridMultilevel"/>
    <w:tmpl w:val="7792BB4C"/>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108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15313D70"/>
    <w:multiLevelType w:val="hybridMultilevel"/>
    <w:tmpl w:val="5B0E89A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26A07"/>
    <w:multiLevelType w:val="hybridMultilevel"/>
    <w:tmpl w:val="D4A4185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192F6081"/>
    <w:multiLevelType w:val="hybridMultilevel"/>
    <w:tmpl w:val="2452AD72"/>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1D336E17"/>
    <w:multiLevelType w:val="hybridMultilevel"/>
    <w:tmpl w:val="5AE68EB2"/>
    <w:lvl w:ilvl="0" w:tplc="A13E6940">
      <w:start w:val="2"/>
      <w:numFmt w:val="upperRoman"/>
      <w:lvlText w:val="%1."/>
      <w:lvlJc w:val="righ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4F0A00"/>
    <w:multiLevelType w:val="hybridMultilevel"/>
    <w:tmpl w:val="C4846DB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EB4F5F"/>
    <w:multiLevelType w:val="hybridMultilevel"/>
    <w:tmpl w:val="F8C0A22C"/>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EE55273"/>
    <w:multiLevelType w:val="hybridMultilevel"/>
    <w:tmpl w:val="4EC415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203717"/>
    <w:multiLevelType w:val="hybridMultilevel"/>
    <w:tmpl w:val="3710B83C"/>
    <w:lvl w:ilvl="0" w:tplc="2DC8C8F0">
      <w:start w:val="3"/>
      <w:numFmt w:val="upperRoman"/>
      <w:lvlText w:val="%1."/>
      <w:lvlJc w:val="right"/>
      <w:pPr>
        <w:ind w:left="360" w:hanging="360"/>
      </w:pPr>
      <w:rPr>
        <w:rFonts w:hint="default"/>
      </w:rPr>
    </w:lvl>
    <w:lvl w:ilvl="1" w:tplc="04090019">
      <w:start w:val="1"/>
      <w:numFmt w:val="lowerLetter"/>
      <w:lvlText w:val="%2."/>
      <w:lvlJc w:val="left"/>
      <w:pPr>
        <w:ind w:left="-180" w:hanging="360"/>
      </w:pPr>
    </w:lvl>
    <w:lvl w:ilvl="2" w:tplc="0409001B">
      <w:start w:val="1"/>
      <w:numFmt w:val="lowerRoman"/>
      <w:lvlText w:val="%3."/>
      <w:lvlJc w:val="right"/>
      <w:pPr>
        <w:ind w:left="540" w:hanging="180"/>
      </w:pPr>
    </w:lvl>
    <w:lvl w:ilvl="3" w:tplc="0409000F">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15" w15:restartNumberingAfterBreak="0">
    <w:nsid w:val="35A370F6"/>
    <w:multiLevelType w:val="hybridMultilevel"/>
    <w:tmpl w:val="DAEACA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3281B9E"/>
    <w:multiLevelType w:val="hybridMultilevel"/>
    <w:tmpl w:val="67E2DBB0"/>
    <w:lvl w:ilvl="0" w:tplc="FEB03486">
      <w:start w:val="9"/>
      <w:numFmt w:val="upperRoman"/>
      <w:lvlText w:val="%1."/>
      <w:lvlJc w:val="righ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076FD6"/>
    <w:multiLevelType w:val="hybridMultilevel"/>
    <w:tmpl w:val="5EAC7E7E"/>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15:restartNumberingAfterBreak="0">
    <w:nsid w:val="488B3E2A"/>
    <w:multiLevelType w:val="hybridMultilevel"/>
    <w:tmpl w:val="0EA8B8FE"/>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4A345F50"/>
    <w:multiLevelType w:val="multilevel"/>
    <w:tmpl w:val="82E29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9D037C"/>
    <w:multiLevelType w:val="hybridMultilevel"/>
    <w:tmpl w:val="DB48E6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8E7525"/>
    <w:multiLevelType w:val="hybridMultilevel"/>
    <w:tmpl w:val="D2DA6CCE"/>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354136B"/>
    <w:multiLevelType w:val="hybridMultilevel"/>
    <w:tmpl w:val="502294A0"/>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55322EC9"/>
    <w:multiLevelType w:val="hybridMultilevel"/>
    <w:tmpl w:val="0AEC58C6"/>
    <w:lvl w:ilvl="0" w:tplc="A13E6940">
      <w:start w:val="2"/>
      <w:numFmt w:val="upperRoman"/>
      <w:lvlText w:val="%1."/>
      <w:lvlJc w:val="righ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6FF323B"/>
    <w:multiLevelType w:val="hybridMultilevel"/>
    <w:tmpl w:val="846464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224188"/>
    <w:multiLevelType w:val="hybridMultilevel"/>
    <w:tmpl w:val="9F6ED4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E264CA"/>
    <w:multiLevelType w:val="hybridMultilevel"/>
    <w:tmpl w:val="AA9E20E0"/>
    <w:lvl w:ilvl="0" w:tplc="4956F8BA">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12346C"/>
    <w:multiLevelType w:val="hybridMultilevel"/>
    <w:tmpl w:val="B81C8C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AC14755"/>
    <w:multiLevelType w:val="hybridMultilevel"/>
    <w:tmpl w:val="93B0682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36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0" w15:restartNumberingAfterBreak="0">
    <w:nsid w:val="6AD777C4"/>
    <w:multiLevelType w:val="hybridMultilevel"/>
    <w:tmpl w:val="E79E400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C16583"/>
    <w:multiLevelType w:val="hybridMultilevel"/>
    <w:tmpl w:val="620AA3F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B44384"/>
    <w:multiLevelType w:val="hybridMultilevel"/>
    <w:tmpl w:val="E5A0B9F6"/>
    <w:lvl w:ilvl="0" w:tplc="754663A2">
      <w:start w:val="4"/>
      <w:numFmt w:val="upperRoman"/>
      <w:lvlText w:val="%1."/>
      <w:lvlJc w:val="right"/>
      <w:pPr>
        <w:ind w:left="360" w:hanging="360"/>
      </w:pPr>
      <w:rPr>
        <w:rFonts w:hint="default"/>
      </w:rPr>
    </w:lvl>
    <w:lvl w:ilvl="1" w:tplc="04090015">
      <w:start w:val="1"/>
      <w:numFmt w:val="upperLetter"/>
      <w:lvlText w:val="%2."/>
      <w:lvlJc w:val="left"/>
      <w:pPr>
        <w:ind w:left="90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3" w15:restartNumberingAfterBreak="0">
    <w:nsid w:val="734E50DD"/>
    <w:multiLevelType w:val="hybridMultilevel"/>
    <w:tmpl w:val="C82CC9B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6723AF9"/>
    <w:multiLevelType w:val="hybridMultilevel"/>
    <w:tmpl w:val="30269F0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15:restartNumberingAfterBreak="0">
    <w:nsid w:val="779E4CB1"/>
    <w:multiLevelType w:val="hybridMultilevel"/>
    <w:tmpl w:val="D7381E86"/>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108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15:restartNumberingAfterBreak="0">
    <w:nsid w:val="7B6E7D75"/>
    <w:multiLevelType w:val="hybridMultilevel"/>
    <w:tmpl w:val="A850B6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12"/>
  </w:num>
  <w:num w:numId="4">
    <w:abstractNumId w:val="9"/>
  </w:num>
  <w:num w:numId="5">
    <w:abstractNumId w:val="0"/>
  </w:num>
  <w:num w:numId="6">
    <w:abstractNumId w:val="28"/>
  </w:num>
  <w:num w:numId="7">
    <w:abstractNumId w:val="33"/>
  </w:num>
  <w:num w:numId="8">
    <w:abstractNumId w:val="25"/>
  </w:num>
  <w:num w:numId="9">
    <w:abstractNumId w:val="13"/>
  </w:num>
  <w:num w:numId="10">
    <w:abstractNumId w:val="6"/>
  </w:num>
  <w:num w:numId="11">
    <w:abstractNumId w:val="36"/>
  </w:num>
  <w:num w:numId="12">
    <w:abstractNumId w:val="2"/>
  </w:num>
  <w:num w:numId="13">
    <w:abstractNumId w:val="27"/>
  </w:num>
  <w:num w:numId="14">
    <w:abstractNumId w:val="7"/>
  </w:num>
  <w:num w:numId="15">
    <w:abstractNumId w:val="18"/>
  </w:num>
  <w:num w:numId="16">
    <w:abstractNumId w:val="1"/>
  </w:num>
  <w:num w:numId="17">
    <w:abstractNumId w:val="5"/>
  </w:num>
  <w:num w:numId="18">
    <w:abstractNumId w:val="32"/>
  </w:num>
  <w:num w:numId="19">
    <w:abstractNumId w:val="20"/>
  </w:num>
  <w:num w:numId="20">
    <w:abstractNumId w:val="30"/>
  </w:num>
  <w:num w:numId="21">
    <w:abstractNumId w:val="31"/>
  </w:num>
  <w:num w:numId="22">
    <w:abstractNumId w:val="19"/>
  </w:num>
  <w:num w:numId="23">
    <w:abstractNumId w:val="34"/>
  </w:num>
  <w:num w:numId="24">
    <w:abstractNumId w:val="17"/>
  </w:num>
  <w:num w:numId="25">
    <w:abstractNumId w:val="3"/>
  </w:num>
  <w:num w:numId="26">
    <w:abstractNumId w:val="29"/>
  </w:num>
  <w:num w:numId="27">
    <w:abstractNumId w:val="26"/>
  </w:num>
  <w:num w:numId="28">
    <w:abstractNumId w:val="24"/>
  </w:num>
  <w:num w:numId="29">
    <w:abstractNumId w:val="8"/>
  </w:num>
  <w:num w:numId="30">
    <w:abstractNumId w:val="10"/>
  </w:num>
  <w:num w:numId="31">
    <w:abstractNumId w:val="22"/>
  </w:num>
  <w:num w:numId="32">
    <w:abstractNumId w:val="21"/>
  </w:num>
  <w:num w:numId="33">
    <w:abstractNumId w:val="11"/>
  </w:num>
  <w:num w:numId="34">
    <w:abstractNumId w:val="23"/>
  </w:num>
  <w:num w:numId="35">
    <w:abstractNumId w:val="4"/>
  </w:num>
  <w:num w:numId="36">
    <w:abstractNumId w:val="35"/>
  </w:num>
  <w:num w:numId="37">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1043"/>
    <w:rsid w:val="00012077"/>
    <w:rsid w:val="00012C3C"/>
    <w:rsid w:val="00015862"/>
    <w:rsid w:val="00015A0B"/>
    <w:rsid w:val="000165F1"/>
    <w:rsid w:val="000171EC"/>
    <w:rsid w:val="00020C2B"/>
    <w:rsid w:val="000211EF"/>
    <w:rsid w:val="00022416"/>
    <w:rsid w:val="000238B1"/>
    <w:rsid w:val="00024F26"/>
    <w:rsid w:val="000255FD"/>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6858"/>
    <w:rsid w:val="00037DA7"/>
    <w:rsid w:val="0004035A"/>
    <w:rsid w:val="00041ADF"/>
    <w:rsid w:val="000421A2"/>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CAD"/>
    <w:rsid w:val="00096972"/>
    <w:rsid w:val="00096C8F"/>
    <w:rsid w:val="00096D0E"/>
    <w:rsid w:val="0009766F"/>
    <w:rsid w:val="000A0A08"/>
    <w:rsid w:val="000A0C65"/>
    <w:rsid w:val="000A16F5"/>
    <w:rsid w:val="000A1B11"/>
    <w:rsid w:val="000A25A8"/>
    <w:rsid w:val="000A3B80"/>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7A7"/>
    <w:rsid w:val="000B5FA8"/>
    <w:rsid w:val="000B603F"/>
    <w:rsid w:val="000C03AE"/>
    <w:rsid w:val="000C09B9"/>
    <w:rsid w:val="000C1BEA"/>
    <w:rsid w:val="000C287E"/>
    <w:rsid w:val="000C28D1"/>
    <w:rsid w:val="000C2A06"/>
    <w:rsid w:val="000C2F73"/>
    <w:rsid w:val="000C437F"/>
    <w:rsid w:val="000C4D80"/>
    <w:rsid w:val="000C56EA"/>
    <w:rsid w:val="000C70BF"/>
    <w:rsid w:val="000C7749"/>
    <w:rsid w:val="000C7F13"/>
    <w:rsid w:val="000C7F96"/>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34FA"/>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4986"/>
    <w:rsid w:val="00165440"/>
    <w:rsid w:val="001662C1"/>
    <w:rsid w:val="0016650F"/>
    <w:rsid w:val="0017114B"/>
    <w:rsid w:val="00173681"/>
    <w:rsid w:val="001745B7"/>
    <w:rsid w:val="00174D69"/>
    <w:rsid w:val="00175882"/>
    <w:rsid w:val="001758DD"/>
    <w:rsid w:val="001763E8"/>
    <w:rsid w:val="00176467"/>
    <w:rsid w:val="00176CAD"/>
    <w:rsid w:val="00176FF3"/>
    <w:rsid w:val="001778AC"/>
    <w:rsid w:val="00177C48"/>
    <w:rsid w:val="0018002F"/>
    <w:rsid w:val="00180173"/>
    <w:rsid w:val="001810E5"/>
    <w:rsid w:val="00181293"/>
    <w:rsid w:val="00181B2F"/>
    <w:rsid w:val="00181E99"/>
    <w:rsid w:val="00182627"/>
    <w:rsid w:val="001849FD"/>
    <w:rsid w:val="001857C2"/>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6BA0"/>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DD8"/>
    <w:rsid w:val="00216EAC"/>
    <w:rsid w:val="00220870"/>
    <w:rsid w:val="00222EF8"/>
    <w:rsid w:val="00223895"/>
    <w:rsid w:val="00224031"/>
    <w:rsid w:val="0022450A"/>
    <w:rsid w:val="00224806"/>
    <w:rsid w:val="002249C3"/>
    <w:rsid w:val="00224DC0"/>
    <w:rsid w:val="00224F27"/>
    <w:rsid w:val="002262DE"/>
    <w:rsid w:val="00226459"/>
    <w:rsid w:val="00227056"/>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475"/>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ED2"/>
    <w:rsid w:val="00307735"/>
    <w:rsid w:val="00307D4C"/>
    <w:rsid w:val="00310B48"/>
    <w:rsid w:val="00310F6F"/>
    <w:rsid w:val="0031109F"/>
    <w:rsid w:val="00311398"/>
    <w:rsid w:val="00311440"/>
    <w:rsid w:val="003125DE"/>
    <w:rsid w:val="00313597"/>
    <w:rsid w:val="00313B65"/>
    <w:rsid w:val="00313E45"/>
    <w:rsid w:val="003147BC"/>
    <w:rsid w:val="00315253"/>
    <w:rsid w:val="0031544E"/>
    <w:rsid w:val="0031681D"/>
    <w:rsid w:val="003179D4"/>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A92"/>
    <w:rsid w:val="00340BC4"/>
    <w:rsid w:val="00342624"/>
    <w:rsid w:val="00342CC5"/>
    <w:rsid w:val="003431B1"/>
    <w:rsid w:val="00343C60"/>
    <w:rsid w:val="003455B7"/>
    <w:rsid w:val="00347F28"/>
    <w:rsid w:val="003506A4"/>
    <w:rsid w:val="0035104E"/>
    <w:rsid w:val="003517F0"/>
    <w:rsid w:val="00353DDB"/>
    <w:rsid w:val="00353DFF"/>
    <w:rsid w:val="003541A6"/>
    <w:rsid w:val="003554FD"/>
    <w:rsid w:val="00356A4B"/>
    <w:rsid w:val="00357342"/>
    <w:rsid w:val="003576E0"/>
    <w:rsid w:val="003603EE"/>
    <w:rsid w:val="00360C58"/>
    <w:rsid w:val="00360CD6"/>
    <w:rsid w:val="0036122E"/>
    <w:rsid w:val="003638E4"/>
    <w:rsid w:val="00364C4D"/>
    <w:rsid w:val="00366C22"/>
    <w:rsid w:val="00366DCD"/>
    <w:rsid w:val="00371B17"/>
    <w:rsid w:val="00371E23"/>
    <w:rsid w:val="00372C36"/>
    <w:rsid w:val="00373AB5"/>
    <w:rsid w:val="00373DA7"/>
    <w:rsid w:val="0037484A"/>
    <w:rsid w:val="00374E8D"/>
    <w:rsid w:val="0037698F"/>
    <w:rsid w:val="00377538"/>
    <w:rsid w:val="003779AF"/>
    <w:rsid w:val="003801F6"/>
    <w:rsid w:val="00380B48"/>
    <w:rsid w:val="00382188"/>
    <w:rsid w:val="0038257B"/>
    <w:rsid w:val="00382E01"/>
    <w:rsid w:val="0038321B"/>
    <w:rsid w:val="003833F1"/>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4D9A"/>
    <w:rsid w:val="00405133"/>
    <w:rsid w:val="00406368"/>
    <w:rsid w:val="00406BEE"/>
    <w:rsid w:val="00410C6F"/>
    <w:rsid w:val="00410EF0"/>
    <w:rsid w:val="00410F56"/>
    <w:rsid w:val="004122D3"/>
    <w:rsid w:val="00412FF7"/>
    <w:rsid w:val="00413F3A"/>
    <w:rsid w:val="00417777"/>
    <w:rsid w:val="00417B1F"/>
    <w:rsid w:val="00417B54"/>
    <w:rsid w:val="00417BF3"/>
    <w:rsid w:val="00420517"/>
    <w:rsid w:val="00420F6C"/>
    <w:rsid w:val="00421DFF"/>
    <w:rsid w:val="0042588C"/>
    <w:rsid w:val="00427FD3"/>
    <w:rsid w:val="00431064"/>
    <w:rsid w:val="004320F4"/>
    <w:rsid w:val="004322B6"/>
    <w:rsid w:val="00432CDF"/>
    <w:rsid w:val="004330E6"/>
    <w:rsid w:val="00434474"/>
    <w:rsid w:val="00435337"/>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50AC"/>
    <w:rsid w:val="004551A7"/>
    <w:rsid w:val="00455759"/>
    <w:rsid w:val="00457596"/>
    <w:rsid w:val="00461B18"/>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78D"/>
    <w:rsid w:val="00482C35"/>
    <w:rsid w:val="00483CE6"/>
    <w:rsid w:val="004849F8"/>
    <w:rsid w:val="00484D6E"/>
    <w:rsid w:val="00484DC6"/>
    <w:rsid w:val="004856BC"/>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6FF"/>
    <w:rsid w:val="004A69D2"/>
    <w:rsid w:val="004B085F"/>
    <w:rsid w:val="004B1042"/>
    <w:rsid w:val="004B204C"/>
    <w:rsid w:val="004B2421"/>
    <w:rsid w:val="004B5260"/>
    <w:rsid w:val="004B683B"/>
    <w:rsid w:val="004B7E7D"/>
    <w:rsid w:val="004C0F84"/>
    <w:rsid w:val="004C341A"/>
    <w:rsid w:val="004C37DF"/>
    <w:rsid w:val="004C5F7D"/>
    <w:rsid w:val="004C6D97"/>
    <w:rsid w:val="004C6F62"/>
    <w:rsid w:val="004D16C4"/>
    <w:rsid w:val="004D1C5F"/>
    <w:rsid w:val="004D26AA"/>
    <w:rsid w:val="004D4E90"/>
    <w:rsid w:val="004D5D29"/>
    <w:rsid w:val="004D62C3"/>
    <w:rsid w:val="004D7592"/>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3A1C"/>
    <w:rsid w:val="005154E9"/>
    <w:rsid w:val="0051653C"/>
    <w:rsid w:val="005169E7"/>
    <w:rsid w:val="005200B9"/>
    <w:rsid w:val="00520DFD"/>
    <w:rsid w:val="0052155C"/>
    <w:rsid w:val="005224B3"/>
    <w:rsid w:val="00523AE9"/>
    <w:rsid w:val="00523CE1"/>
    <w:rsid w:val="00525152"/>
    <w:rsid w:val="00525589"/>
    <w:rsid w:val="005278EF"/>
    <w:rsid w:val="00527FB8"/>
    <w:rsid w:val="005303C2"/>
    <w:rsid w:val="005322AE"/>
    <w:rsid w:val="00533BC4"/>
    <w:rsid w:val="0053458A"/>
    <w:rsid w:val="0053574E"/>
    <w:rsid w:val="0054052A"/>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424A"/>
    <w:rsid w:val="0055477E"/>
    <w:rsid w:val="005548FF"/>
    <w:rsid w:val="005574D4"/>
    <w:rsid w:val="005604D7"/>
    <w:rsid w:val="00564946"/>
    <w:rsid w:val="00564DF1"/>
    <w:rsid w:val="00565239"/>
    <w:rsid w:val="00565366"/>
    <w:rsid w:val="005674F4"/>
    <w:rsid w:val="00567E74"/>
    <w:rsid w:val="005712B9"/>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59"/>
    <w:rsid w:val="00584DAC"/>
    <w:rsid w:val="00584EE4"/>
    <w:rsid w:val="005871C5"/>
    <w:rsid w:val="00587730"/>
    <w:rsid w:val="00587A14"/>
    <w:rsid w:val="00587BE8"/>
    <w:rsid w:val="00590E1A"/>
    <w:rsid w:val="005929D4"/>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375"/>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E7D72"/>
    <w:rsid w:val="005F0EDC"/>
    <w:rsid w:val="005F1835"/>
    <w:rsid w:val="005F4D19"/>
    <w:rsid w:val="005F6449"/>
    <w:rsid w:val="005F6537"/>
    <w:rsid w:val="005F7504"/>
    <w:rsid w:val="00600486"/>
    <w:rsid w:val="006013B1"/>
    <w:rsid w:val="006020AB"/>
    <w:rsid w:val="00603D59"/>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4907"/>
    <w:rsid w:val="00647224"/>
    <w:rsid w:val="006502D6"/>
    <w:rsid w:val="00650B3E"/>
    <w:rsid w:val="00652988"/>
    <w:rsid w:val="00652ED3"/>
    <w:rsid w:val="00652F8B"/>
    <w:rsid w:val="00654CB8"/>
    <w:rsid w:val="006555D3"/>
    <w:rsid w:val="0065560B"/>
    <w:rsid w:val="006576A0"/>
    <w:rsid w:val="00657819"/>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5B7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4BD2"/>
    <w:rsid w:val="006A519E"/>
    <w:rsid w:val="006A55EC"/>
    <w:rsid w:val="006A672E"/>
    <w:rsid w:val="006A76CA"/>
    <w:rsid w:val="006B01DE"/>
    <w:rsid w:val="006B0EC4"/>
    <w:rsid w:val="006B1261"/>
    <w:rsid w:val="006B2325"/>
    <w:rsid w:val="006B257B"/>
    <w:rsid w:val="006B385C"/>
    <w:rsid w:val="006B5221"/>
    <w:rsid w:val="006B650D"/>
    <w:rsid w:val="006B67CF"/>
    <w:rsid w:val="006B6C46"/>
    <w:rsid w:val="006C03DA"/>
    <w:rsid w:val="006C045E"/>
    <w:rsid w:val="006C04ED"/>
    <w:rsid w:val="006C1239"/>
    <w:rsid w:val="006C12F4"/>
    <w:rsid w:val="006C231D"/>
    <w:rsid w:val="006C343A"/>
    <w:rsid w:val="006C482A"/>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6F7D23"/>
    <w:rsid w:val="007000A2"/>
    <w:rsid w:val="00700679"/>
    <w:rsid w:val="007016FE"/>
    <w:rsid w:val="007018D2"/>
    <w:rsid w:val="00703D0B"/>
    <w:rsid w:val="00704B60"/>
    <w:rsid w:val="00705CA9"/>
    <w:rsid w:val="00705CD1"/>
    <w:rsid w:val="00707530"/>
    <w:rsid w:val="00710FA8"/>
    <w:rsid w:val="00710FB1"/>
    <w:rsid w:val="0071238F"/>
    <w:rsid w:val="0071246E"/>
    <w:rsid w:val="00712C68"/>
    <w:rsid w:val="007139D7"/>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27CC"/>
    <w:rsid w:val="0073368D"/>
    <w:rsid w:val="0073474A"/>
    <w:rsid w:val="00734C55"/>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57DB1"/>
    <w:rsid w:val="00760B9C"/>
    <w:rsid w:val="00761FAA"/>
    <w:rsid w:val="00762A62"/>
    <w:rsid w:val="007637BD"/>
    <w:rsid w:val="007645DC"/>
    <w:rsid w:val="0076491B"/>
    <w:rsid w:val="00764CB2"/>
    <w:rsid w:val="0076517B"/>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D63"/>
    <w:rsid w:val="007C6ECF"/>
    <w:rsid w:val="007C7169"/>
    <w:rsid w:val="007D04DF"/>
    <w:rsid w:val="007D1D45"/>
    <w:rsid w:val="007D31A6"/>
    <w:rsid w:val="007D39AE"/>
    <w:rsid w:val="007D3E62"/>
    <w:rsid w:val="007D5425"/>
    <w:rsid w:val="007D60BF"/>
    <w:rsid w:val="007D62EB"/>
    <w:rsid w:val="007D6734"/>
    <w:rsid w:val="007D727A"/>
    <w:rsid w:val="007D7BDA"/>
    <w:rsid w:val="007E28F8"/>
    <w:rsid w:val="007E2D88"/>
    <w:rsid w:val="007E4929"/>
    <w:rsid w:val="007E52A5"/>
    <w:rsid w:val="007E5DCA"/>
    <w:rsid w:val="007F004C"/>
    <w:rsid w:val="007F2517"/>
    <w:rsid w:val="007F2994"/>
    <w:rsid w:val="007F4014"/>
    <w:rsid w:val="007F4600"/>
    <w:rsid w:val="007F47EF"/>
    <w:rsid w:val="007F7665"/>
    <w:rsid w:val="00800007"/>
    <w:rsid w:val="008000BC"/>
    <w:rsid w:val="0080031B"/>
    <w:rsid w:val="00801A7B"/>
    <w:rsid w:val="00802AD0"/>
    <w:rsid w:val="00802F16"/>
    <w:rsid w:val="008039FF"/>
    <w:rsid w:val="00803D16"/>
    <w:rsid w:val="00803E54"/>
    <w:rsid w:val="00804A40"/>
    <w:rsid w:val="00804AF1"/>
    <w:rsid w:val="0080531C"/>
    <w:rsid w:val="008056A5"/>
    <w:rsid w:val="008067BB"/>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322"/>
    <w:rsid w:val="008338E4"/>
    <w:rsid w:val="00834601"/>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5F6A"/>
    <w:rsid w:val="00866536"/>
    <w:rsid w:val="00866BE3"/>
    <w:rsid w:val="008674C3"/>
    <w:rsid w:val="00867E87"/>
    <w:rsid w:val="00870D5D"/>
    <w:rsid w:val="00870FDD"/>
    <w:rsid w:val="0087252B"/>
    <w:rsid w:val="00874CB8"/>
    <w:rsid w:val="00875E32"/>
    <w:rsid w:val="00877511"/>
    <w:rsid w:val="008806D2"/>
    <w:rsid w:val="008821D7"/>
    <w:rsid w:val="008824C6"/>
    <w:rsid w:val="00882B0F"/>
    <w:rsid w:val="00882E2D"/>
    <w:rsid w:val="008837ED"/>
    <w:rsid w:val="0088384B"/>
    <w:rsid w:val="00885927"/>
    <w:rsid w:val="008866D6"/>
    <w:rsid w:val="008868E8"/>
    <w:rsid w:val="008872CA"/>
    <w:rsid w:val="00887F14"/>
    <w:rsid w:val="0089033E"/>
    <w:rsid w:val="00891301"/>
    <w:rsid w:val="00891939"/>
    <w:rsid w:val="008921E0"/>
    <w:rsid w:val="008922C4"/>
    <w:rsid w:val="0089245E"/>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69B"/>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6AF6"/>
    <w:rsid w:val="008F7A7E"/>
    <w:rsid w:val="0090012F"/>
    <w:rsid w:val="00901079"/>
    <w:rsid w:val="00901D94"/>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1E1"/>
    <w:rsid w:val="0092633C"/>
    <w:rsid w:val="0092652D"/>
    <w:rsid w:val="009265ED"/>
    <w:rsid w:val="00926663"/>
    <w:rsid w:val="00927492"/>
    <w:rsid w:val="00930E20"/>
    <w:rsid w:val="00931618"/>
    <w:rsid w:val="00931F04"/>
    <w:rsid w:val="009327A2"/>
    <w:rsid w:val="00933BBB"/>
    <w:rsid w:val="00933EC6"/>
    <w:rsid w:val="0093407D"/>
    <w:rsid w:val="0093471E"/>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3EB2"/>
    <w:rsid w:val="00955135"/>
    <w:rsid w:val="0095543B"/>
    <w:rsid w:val="009557E2"/>
    <w:rsid w:val="00955A20"/>
    <w:rsid w:val="00955D18"/>
    <w:rsid w:val="00956758"/>
    <w:rsid w:val="0095695C"/>
    <w:rsid w:val="00956DD5"/>
    <w:rsid w:val="00956E37"/>
    <w:rsid w:val="00957C6E"/>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3E52"/>
    <w:rsid w:val="00974674"/>
    <w:rsid w:val="00974F0F"/>
    <w:rsid w:val="00975263"/>
    <w:rsid w:val="0097527E"/>
    <w:rsid w:val="009756D7"/>
    <w:rsid w:val="00977A09"/>
    <w:rsid w:val="009804A8"/>
    <w:rsid w:val="00980845"/>
    <w:rsid w:val="00980F6E"/>
    <w:rsid w:val="00981CC7"/>
    <w:rsid w:val="00983F34"/>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44A7"/>
    <w:rsid w:val="009A4647"/>
    <w:rsid w:val="009A48CA"/>
    <w:rsid w:val="009A5497"/>
    <w:rsid w:val="009A6A16"/>
    <w:rsid w:val="009A7430"/>
    <w:rsid w:val="009B02A4"/>
    <w:rsid w:val="009B0BC0"/>
    <w:rsid w:val="009B0D8F"/>
    <w:rsid w:val="009B194D"/>
    <w:rsid w:val="009B1B6F"/>
    <w:rsid w:val="009B1E43"/>
    <w:rsid w:val="009B237F"/>
    <w:rsid w:val="009B2E4C"/>
    <w:rsid w:val="009B40BD"/>
    <w:rsid w:val="009B4AAE"/>
    <w:rsid w:val="009B4D23"/>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08"/>
    <w:rsid w:val="009D3E80"/>
    <w:rsid w:val="009D60E4"/>
    <w:rsid w:val="009D63C6"/>
    <w:rsid w:val="009D6648"/>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0072"/>
    <w:rsid w:val="009F0B26"/>
    <w:rsid w:val="009F1B14"/>
    <w:rsid w:val="009F30FF"/>
    <w:rsid w:val="009F355C"/>
    <w:rsid w:val="009F3EAD"/>
    <w:rsid w:val="009F479B"/>
    <w:rsid w:val="009F4CCB"/>
    <w:rsid w:val="00A00925"/>
    <w:rsid w:val="00A00C85"/>
    <w:rsid w:val="00A0138F"/>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47A9"/>
    <w:rsid w:val="00A44804"/>
    <w:rsid w:val="00A450E6"/>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4D19"/>
    <w:rsid w:val="00A65DDB"/>
    <w:rsid w:val="00A66F84"/>
    <w:rsid w:val="00A67AE9"/>
    <w:rsid w:val="00A70A5E"/>
    <w:rsid w:val="00A711F2"/>
    <w:rsid w:val="00A721E0"/>
    <w:rsid w:val="00A72387"/>
    <w:rsid w:val="00A729D5"/>
    <w:rsid w:val="00A737B5"/>
    <w:rsid w:val="00A757D1"/>
    <w:rsid w:val="00A75AA9"/>
    <w:rsid w:val="00A75C50"/>
    <w:rsid w:val="00A763C8"/>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349"/>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62D"/>
    <w:rsid w:val="00B31F98"/>
    <w:rsid w:val="00B3305F"/>
    <w:rsid w:val="00B341D7"/>
    <w:rsid w:val="00B357CD"/>
    <w:rsid w:val="00B35B17"/>
    <w:rsid w:val="00B35F9A"/>
    <w:rsid w:val="00B3737E"/>
    <w:rsid w:val="00B401CC"/>
    <w:rsid w:val="00B41C19"/>
    <w:rsid w:val="00B42C8A"/>
    <w:rsid w:val="00B43562"/>
    <w:rsid w:val="00B44475"/>
    <w:rsid w:val="00B4464F"/>
    <w:rsid w:val="00B469A5"/>
    <w:rsid w:val="00B47B60"/>
    <w:rsid w:val="00B5015B"/>
    <w:rsid w:val="00B513C4"/>
    <w:rsid w:val="00B51FC5"/>
    <w:rsid w:val="00B523B2"/>
    <w:rsid w:val="00B52C25"/>
    <w:rsid w:val="00B532B4"/>
    <w:rsid w:val="00B534A8"/>
    <w:rsid w:val="00B559E1"/>
    <w:rsid w:val="00B55CA9"/>
    <w:rsid w:val="00B57384"/>
    <w:rsid w:val="00B57D79"/>
    <w:rsid w:val="00B60E73"/>
    <w:rsid w:val="00B6150B"/>
    <w:rsid w:val="00B62D98"/>
    <w:rsid w:val="00B636FD"/>
    <w:rsid w:val="00B64D38"/>
    <w:rsid w:val="00B666CB"/>
    <w:rsid w:val="00B66A18"/>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322A"/>
    <w:rsid w:val="00B842A9"/>
    <w:rsid w:val="00B846AE"/>
    <w:rsid w:val="00B85C75"/>
    <w:rsid w:val="00B8627C"/>
    <w:rsid w:val="00B86ED2"/>
    <w:rsid w:val="00B8778D"/>
    <w:rsid w:val="00B9008E"/>
    <w:rsid w:val="00B904EC"/>
    <w:rsid w:val="00B9272D"/>
    <w:rsid w:val="00B92AAE"/>
    <w:rsid w:val="00B9395E"/>
    <w:rsid w:val="00B93B14"/>
    <w:rsid w:val="00B93D32"/>
    <w:rsid w:val="00B948DC"/>
    <w:rsid w:val="00B94E12"/>
    <w:rsid w:val="00B959C7"/>
    <w:rsid w:val="00B95B5E"/>
    <w:rsid w:val="00B95BC7"/>
    <w:rsid w:val="00B9603E"/>
    <w:rsid w:val="00B96F55"/>
    <w:rsid w:val="00BA0437"/>
    <w:rsid w:val="00BA0665"/>
    <w:rsid w:val="00BA0700"/>
    <w:rsid w:val="00BA1264"/>
    <w:rsid w:val="00BA1455"/>
    <w:rsid w:val="00BA1764"/>
    <w:rsid w:val="00BA42FA"/>
    <w:rsid w:val="00BA44CF"/>
    <w:rsid w:val="00BA4910"/>
    <w:rsid w:val="00BA5DFB"/>
    <w:rsid w:val="00BB0671"/>
    <w:rsid w:val="00BB06F7"/>
    <w:rsid w:val="00BB13B0"/>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F7"/>
    <w:rsid w:val="00BE28BA"/>
    <w:rsid w:val="00BE3CA5"/>
    <w:rsid w:val="00BE490E"/>
    <w:rsid w:val="00BE5B13"/>
    <w:rsid w:val="00BE63F7"/>
    <w:rsid w:val="00BE64C9"/>
    <w:rsid w:val="00BE7922"/>
    <w:rsid w:val="00BF0154"/>
    <w:rsid w:val="00BF045B"/>
    <w:rsid w:val="00BF04A3"/>
    <w:rsid w:val="00BF16F3"/>
    <w:rsid w:val="00BF18ED"/>
    <w:rsid w:val="00BF1DB4"/>
    <w:rsid w:val="00BF34F0"/>
    <w:rsid w:val="00BF46A3"/>
    <w:rsid w:val="00BF6560"/>
    <w:rsid w:val="00BF72FF"/>
    <w:rsid w:val="00C007CC"/>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5B9"/>
    <w:rsid w:val="00C716EC"/>
    <w:rsid w:val="00C71C0A"/>
    <w:rsid w:val="00C72A35"/>
    <w:rsid w:val="00C736CC"/>
    <w:rsid w:val="00C74341"/>
    <w:rsid w:val="00C74843"/>
    <w:rsid w:val="00C74CF4"/>
    <w:rsid w:val="00C8204C"/>
    <w:rsid w:val="00C822F8"/>
    <w:rsid w:val="00C8323A"/>
    <w:rsid w:val="00C8354B"/>
    <w:rsid w:val="00C8378E"/>
    <w:rsid w:val="00C8432D"/>
    <w:rsid w:val="00C872D1"/>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39A"/>
    <w:rsid w:val="00CA35BA"/>
    <w:rsid w:val="00CA4143"/>
    <w:rsid w:val="00CA5A7D"/>
    <w:rsid w:val="00CA6117"/>
    <w:rsid w:val="00CA7903"/>
    <w:rsid w:val="00CB0BAE"/>
    <w:rsid w:val="00CB2023"/>
    <w:rsid w:val="00CB3E14"/>
    <w:rsid w:val="00CB54DA"/>
    <w:rsid w:val="00CB572D"/>
    <w:rsid w:val="00CB6208"/>
    <w:rsid w:val="00CB753D"/>
    <w:rsid w:val="00CC1F10"/>
    <w:rsid w:val="00CC2915"/>
    <w:rsid w:val="00CC2AEC"/>
    <w:rsid w:val="00CC2B3C"/>
    <w:rsid w:val="00CC39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DFD"/>
    <w:rsid w:val="00CD539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6FA4"/>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590D"/>
    <w:rsid w:val="00D266C8"/>
    <w:rsid w:val="00D26ACC"/>
    <w:rsid w:val="00D27B25"/>
    <w:rsid w:val="00D31F56"/>
    <w:rsid w:val="00D32CEB"/>
    <w:rsid w:val="00D332FC"/>
    <w:rsid w:val="00D339A0"/>
    <w:rsid w:val="00D346A8"/>
    <w:rsid w:val="00D353D2"/>
    <w:rsid w:val="00D36A99"/>
    <w:rsid w:val="00D373C7"/>
    <w:rsid w:val="00D37A20"/>
    <w:rsid w:val="00D406FD"/>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1A42"/>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48C8"/>
    <w:rsid w:val="00DA4A20"/>
    <w:rsid w:val="00DA60B2"/>
    <w:rsid w:val="00DA7676"/>
    <w:rsid w:val="00DA7A3E"/>
    <w:rsid w:val="00DB13B4"/>
    <w:rsid w:val="00DB1F2B"/>
    <w:rsid w:val="00DB2D21"/>
    <w:rsid w:val="00DB3281"/>
    <w:rsid w:val="00DB3669"/>
    <w:rsid w:val="00DB426E"/>
    <w:rsid w:val="00DB5865"/>
    <w:rsid w:val="00DB6EC2"/>
    <w:rsid w:val="00DB7602"/>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35"/>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2EB"/>
    <w:rsid w:val="00DE7492"/>
    <w:rsid w:val="00DE79A2"/>
    <w:rsid w:val="00DF01A2"/>
    <w:rsid w:val="00DF0A47"/>
    <w:rsid w:val="00DF0C2B"/>
    <w:rsid w:val="00DF286B"/>
    <w:rsid w:val="00DF300F"/>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3357"/>
    <w:rsid w:val="00E24A91"/>
    <w:rsid w:val="00E25288"/>
    <w:rsid w:val="00E26231"/>
    <w:rsid w:val="00E27321"/>
    <w:rsid w:val="00E2753D"/>
    <w:rsid w:val="00E275B4"/>
    <w:rsid w:val="00E27AFB"/>
    <w:rsid w:val="00E30AC0"/>
    <w:rsid w:val="00E31CE6"/>
    <w:rsid w:val="00E335CA"/>
    <w:rsid w:val="00E35192"/>
    <w:rsid w:val="00E35860"/>
    <w:rsid w:val="00E36108"/>
    <w:rsid w:val="00E37875"/>
    <w:rsid w:val="00E37C85"/>
    <w:rsid w:val="00E40159"/>
    <w:rsid w:val="00E40432"/>
    <w:rsid w:val="00E4148D"/>
    <w:rsid w:val="00E424A6"/>
    <w:rsid w:val="00E4366F"/>
    <w:rsid w:val="00E43C0B"/>
    <w:rsid w:val="00E4412D"/>
    <w:rsid w:val="00E44503"/>
    <w:rsid w:val="00E44BF7"/>
    <w:rsid w:val="00E44C38"/>
    <w:rsid w:val="00E44EEF"/>
    <w:rsid w:val="00E46177"/>
    <w:rsid w:val="00E46A6C"/>
    <w:rsid w:val="00E46C8A"/>
    <w:rsid w:val="00E5068E"/>
    <w:rsid w:val="00E510D8"/>
    <w:rsid w:val="00E51758"/>
    <w:rsid w:val="00E519A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0BF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A86"/>
    <w:rsid w:val="00E75CA4"/>
    <w:rsid w:val="00E771F6"/>
    <w:rsid w:val="00E779B7"/>
    <w:rsid w:val="00E77E8B"/>
    <w:rsid w:val="00E80D27"/>
    <w:rsid w:val="00E83044"/>
    <w:rsid w:val="00E836CA"/>
    <w:rsid w:val="00E83C73"/>
    <w:rsid w:val="00E85241"/>
    <w:rsid w:val="00E8618D"/>
    <w:rsid w:val="00E868A5"/>
    <w:rsid w:val="00E86A35"/>
    <w:rsid w:val="00E87812"/>
    <w:rsid w:val="00E87B06"/>
    <w:rsid w:val="00E90CA9"/>
    <w:rsid w:val="00E917B8"/>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6BC9"/>
    <w:rsid w:val="00EB7592"/>
    <w:rsid w:val="00EC1122"/>
    <w:rsid w:val="00EC1704"/>
    <w:rsid w:val="00EC375C"/>
    <w:rsid w:val="00EC5809"/>
    <w:rsid w:val="00EC6482"/>
    <w:rsid w:val="00ED08AA"/>
    <w:rsid w:val="00ED0EF3"/>
    <w:rsid w:val="00ED1736"/>
    <w:rsid w:val="00ED31EC"/>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55EC"/>
    <w:rsid w:val="00EF6F6B"/>
    <w:rsid w:val="00EF7804"/>
    <w:rsid w:val="00EF79AA"/>
    <w:rsid w:val="00F00E5F"/>
    <w:rsid w:val="00F01862"/>
    <w:rsid w:val="00F022E9"/>
    <w:rsid w:val="00F025CF"/>
    <w:rsid w:val="00F02714"/>
    <w:rsid w:val="00F0343E"/>
    <w:rsid w:val="00F03D01"/>
    <w:rsid w:val="00F04342"/>
    <w:rsid w:val="00F04396"/>
    <w:rsid w:val="00F05A82"/>
    <w:rsid w:val="00F05C2F"/>
    <w:rsid w:val="00F05D18"/>
    <w:rsid w:val="00F05EC0"/>
    <w:rsid w:val="00F064F1"/>
    <w:rsid w:val="00F066B3"/>
    <w:rsid w:val="00F07732"/>
    <w:rsid w:val="00F077E7"/>
    <w:rsid w:val="00F07B94"/>
    <w:rsid w:val="00F1017E"/>
    <w:rsid w:val="00F11043"/>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4FA8"/>
    <w:rsid w:val="00F2534A"/>
    <w:rsid w:val="00F26365"/>
    <w:rsid w:val="00F26477"/>
    <w:rsid w:val="00F27B45"/>
    <w:rsid w:val="00F311A2"/>
    <w:rsid w:val="00F32250"/>
    <w:rsid w:val="00F324DD"/>
    <w:rsid w:val="00F3296B"/>
    <w:rsid w:val="00F32E88"/>
    <w:rsid w:val="00F3309B"/>
    <w:rsid w:val="00F33569"/>
    <w:rsid w:val="00F34DF1"/>
    <w:rsid w:val="00F35433"/>
    <w:rsid w:val="00F35459"/>
    <w:rsid w:val="00F37C09"/>
    <w:rsid w:val="00F402C5"/>
    <w:rsid w:val="00F404C9"/>
    <w:rsid w:val="00F40984"/>
    <w:rsid w:val="00F40B8E"/>
    <w:rsid w:val="00F40F23"/>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2A4"/>
    <w:rsid w:val="00F62826"/>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186"/>
    <w:rsid w:val="00FA12AF"/>
    <w:rsid w:val="00FA17B9"/>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8A0"/>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60C"/>
    <w:rsid w:val="00FE3867"/>
    <w:rsid w:val="00FE3DB7"/>
    <w:rsid w:val="00FE4BD7"/>
    <w:rsid w:val="00FE5B80"/>
    <w:rsid w:val="00FE709D"/>
    <w:rsid w:val="00FF0083"/>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9C494-0B2A-C048-A081-B3F406E6B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536</Words>
  <Characters>3059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10</cp:revision>
  <cp:lastPrinted>2019-11-27T23:48:00Z</cp:lastPrinted>
  <dcterms:created xsi:type="dcterms:W3CDTF">2019-11-27T23:48:00Z</dcterms:created>
  <dcterms:modified xsi:type="dcterms:W3CDTF">2019-11-30T00:24:00Z</dcterms:modified>
</cp:coreProperties>
</file>